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Look w:val="04A0" w:firstRow="1" w:lastRow="0" w:firstColumn="1" w:lastColumn="0" w:noHBand="0" w:noVBand="1"/>
      </w:tblPr>
      <w:tblGrid>
        <w:gridCol w:w="9854"/>
      </w:tblGrid>
      <w:tr w:rsidR="00952D04" w:rsidRPr="002C6C00" w14:paraId="3B144E92" w14:textId="77777777" w:rsidTr="00DF357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2D56C78B" w:rsidR="00952D04" w:rsidRPr="00301159" w:rsidRDefault="00952D04" w:rsidP="00FE189B">
            <w:pPr>
              <w:pStyle w:val="Heading2"/>
              <w:ind w:left="992" w:hanging="992"/>
              <w:outlineLvl w:val="1"/>
            </w:pPr>
            <w:bookmarkStart w:id="0" w:name="_Ref114426553"/>
            <w:bookmarkStart w:id="1" w:name="_Ref114477209"/>
            <w:bookmarkStart w:id="2" w:name="_Toc114478820"/>
            <w:r w:rsidRPr="00301159">
              <w:t>SF-02</w:t>
            </w:r>
            <w:r w:rsidR="0081110D">
              <w:t>C</w:t>
            </w:r>
            <w:r w:rsidRPr="00301159">
              <w:t xml:space="preserve">: </w:t>
            </w:r>
            <w:r w:rsidR="0081110D">
              <w:t>Owner</w:t>
            </w:r>
            <w:r>
              <w:t>’s Declaration</w:t>
            </w:r>
            <w:bookmarkEnd w:id="0"/>
            <w:bookmarkEnd w:id="1"/>
            <w:bookmarkEnd w:id="2"/>
          </w:p>
        </w:tc>
      </w:tr>
      <w:tr w:rsidR="00952D04" w:rsidRPr="002C6C00" w14:paraId="31A19165" w14:textId="77777777" w:rsidTr="00DF3573">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38FDCA07" w:rsidR="00952D04" w:rsidRPr="00E75F58" w:rsidRDefault="00ED3CA2" w:rsidP="00DF3573">
            <w:pPr>
              <w:spacing w:after="0"/>
              <w:rPr>
                <w:sz w:val="18"/>
                <w:szCs w:val="18"/>
              </w:rPr>
            </w:pPr>
            <w:r>
              <w:rPr>
                <w:b w:val="0"/>
                <w:bCs w:val="0"/>
                <w:i/>
                <w:iCs/>
                <w:sz w:val="18"/>
                <w:szCs w:val="18"/>
                <w:lang w:eastAsia="en-US"/>
              </w:rPr>
              <w:t>T</w:t>
            </w:r>
            <w:r w:rsidR="00BD7731" w:rsidRPr="00BD7731">
              <w:rPr>
                <w:b w:val="0"/>
                <w:bCs w:val="0"/>
                <w:i/>
                <w:iCs/>
                <w:sz w:val="18"/>
                <w:szCs w:val="18"/>
                <w:lang w:eastAsia="en-US"/>
              </w:rPr>
              <w:t>he Production Facility Owner shall</w:t>
            </w:r>
            <w:r>
              <w:rPr>
                <w:b w:val="0"/>
                <w:bCs w:val="0"/>
                <w:i/>
                <w:iCs/>
                <w:sz w:val="18"/>
                <w:szCs w:val="18"/>
                <w:lang w:eastAsia="en-US"/>
              </w:rPr>
              <w:t xml:space="preserve">, if not the Registrant, </w:t>
            </w:r>
            <w:r w:rsidR="00BD7731" w:rsidRPr="00BD7731">
              <w:rPr>
                <w:b w:val="0"/>
                <w:bCs w:val="0"/>
                <w:i/>
                <w:iCs/>
                <w:sz w:val="18"/>
                <w:szCs w:val="18"/>
                <w:lang w:eastAsia="en-US"/>
              </w:rPr>
              <w:t xml:space="preserve">be required to submit a declaration confirming that the Registrant has been assigned the rights to register the Production Facility. </w:t>
            </w:r>
            <w:r w:rsidR="00963D48">
              <w:rPr>
                <w:b w:val="0"/>
                <w:bCs w:val="0"/>
                <w:i/>
                <w:iCs/>
                <w:sz w:val="18"/>
                <w:szCs w:val="18"/>
                <w:lang w:eastAsia="en-US"/>
              </w:rPr>
              <w:t>T</w:t>
            </w:r>
            <w:r w:rsidR="00BD7731" w:rsidRPr="00BD7731">
              <w:rPr>
                <w:b w:val="0"/>
                <w:bCs w:val="0"/>
                <w:i/>
                <w:iCs/>
                <w:sz w:val="18"/>
                <w:szCs w:val="18"/>
                <w:lang w:eastAsia="en-US"/>
              </w:rPr>
              <w:t xml:space="preserve">he </w:t>
            </w:r>
            <w:r w:rsidR="00963D48">
              <w:rPr>
                <w:b w:val="0"/>
                <w:bCs w:val="0"/>
                <w:i/>
                <w:iCs/>
                <w:sz w:val="18"/>
                <w:szCs w:val="18"/>
                <w:lang w:eastAsia="en-US"/>
              </w:rPr>
              <w:t xml:space="preserve">following </w:t>
            </w:r>
            <w:r w:rsidR="00BD7731" w:rsidRPr="00BD7731">
              <w:rPr>
                <w:b w:val="0"/>
                <w:bCs w:val="0"/>
                <w:i/>
                <w:iCs/>
                <w:sz w:val="18"/>
                <w:szCs w:val="18"/>
                <w:lang w:eastAsia="en-US"/>
              </w:rPr>
              <w:t xml:space="preserve">approved text should be copied onto the Production Facility Owner’s headed paper, completed and signed by an officer of the Production Facility Owner. It can be scanned and submitted electronically to the Issuer. </w:t>
            </w:r>
            <w:r w:rsidR="00952D04" w:rsidRPr="00351795">
              <w:rPr>
                <w:b w:val="0"/>
                <w:bCs w:val="0"/>
                <w:i/>
                <w:iCs/>
                <w:sz w:val="18"/>
                <w:szCs w:val="18"/>
                <w:lang w:eastAsia="en-US"/>
              </w:rPr>
              <w:t>An Issuer may accept a company stamp as an alternative to an authorised representative’s signature.</w:t>
            </w:r>
            <w:r w:rsidR="00952D04">
              <w:rPr>
                <w:b w:val="0"/>
                <w:bCs w:val="0"/>
                <w:i/>
                <w:iCs/>
                <w:sz w:val="18"/>
                <w:szCs w:val="18"/>
                <w:lang w:eastAsia="en-US"/>
              </w:rPr>
              <w:br/>
            </w:r>
            <w:r w:rsidR="00952D04">
              <w:rPr>
                <w:b w:val="0"/>
                <w:bCs w:val="0"/>
                <w:i/>
                <w:iCs/>
                <w:sz w:val="18"/>
                <w:szCs w:val="18"/>
                <w:lang w:eastAsia="en-US"/>
              </w:rPr>
              <w:br/>
            </w:r>
            <w:r w:rsidR="00952D04" w:rsidRPr="00351795">
              <w:rPr>
                <w:b w:val="0"/>
                <w:bCs w:val="0"/>
                <w:i/>
                <w:iCs/>
                <w:sz w:val="18"/>
                <w:szCs w:val="18"/>
                <w:lang w:eastAsia="en-US"/>
              </w:rPr>
              <w:t>Text within [square brackets] should be replaced with the appropriate content.</w:t>
            </w:r>
          </w:p>
        </w:tc>
      </w:tr>
      <w:tr w:rsidR="00952D04" w:rsidRPr="002C6C00" w14:paraId="76CE0580" w14:textId="77777777" w:rsidTr="00DF3573">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4D5A377F" w:rsidR="00C16E54" w:rsidRPr="002477ED" w:rsidRDefault="00C16E54" w:rsidP="005727D5">
            <w:pPr>
              <w:tabs>
                <w:tab w:val="left" w:pos="597"/>
              </w:tabs>
              <w:rPr>
                <w:color w:val="32262F" w:themeColor="text2"/>
                <w:sz w:val="20"/>
                <w:szCs w:val="20"/>
                <w:lang w:eastAsia="en-US"/>
              </w:rPr>
            </w:pPr>
            <w:r w:rsidRPr="002477ED">
              <w:rPr>
                <w:b w:val="0"/>
                <w:bCs w:val="0"/>
                <w:color w:val="32262F" w:themeColor="text2"/>
                <w:sz w:val="20"/>
                <w:szCs w:val="20"/>
                <w:lang w:eastAsia="en-US"/>
              </w:rPr>
              <w:t>To:</w:t>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Evident</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400 Springvale Road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Sheffield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S10 1LP</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United Kingdom</w:t>
            </w:r>
          </w:p>
          <w:p w14:paraId="5D94613B" w14:textId="710BE03C" w:rsidR="00C16E54" w:rsidRPr="002477ED" w:rsidRDefault="00C16E54" w:rsidP="00C16E54">
            <w:pPr>
              <w:rPr>
                <w:b w:val="0"/>
                <w:bCs w:val="0"/>
                <w:color w:val="32262F" w:themeColor="text2"/>
                <w:sz w:val="20"/>
                <w:szCs w:val="20"/>
                <w:lang w:eastAsia="en-US"/>
              </w:rPr>
            </w:pPr>
            <w:r w:rsidRPr="002477ED">
              <w:rPr>
                <w:b w:val="0"/>
                <w:bCs w:val="0"/>
                <w:color w:val="32262F" w:themeColor="text2"/>
                <w:sz w:val="20"/>
                <w:szCs w:val="20"/>
                <w:lang w:eastAsia="en-US"/>
              </w:rPr>
              <w:t>Date: [</w:t>
            </w:r>
            <w:r w:rsidRPr="002477ED">
              <w:rPr>
                <w:b w:val="0"/>
                <w:bCs w:val="0"/>
                <w:i/>
                <w:iCs/>
                <w:color w:val="32262F" w:themeColor="text2"/>
                <w:sz w:val="20"/>
                <w:szCs w:val="20"/>
                <w:lang w:eastAsia="en-US"/>
              </w:rPr>
              <w:t>insert date here</w:t>
            </w:r>
            <w:r w:rsidRPr="002477ED">
              <w:rPr>
                <w:b w:val="0"/>
                <w:bCs w:val="0"/>
                <w:color w:val="32262F" w:themeColor="text2"/>
                <w:sz w:val="20"/>
                <w:szCs w:val="20"/>
                <w:lang w:eastAsia="en-US"/>
              </w:rPr>
              <w:t>]</w:t>
            </w:r>
          </w:p>
          <w:p w14:paraId="7C664397" w14:textId="77777777" w:rsidR="00C16E54" w:rsidRPr="002477ED" w:rsidRDefault="00C16E54" w:rsidP="00C16E54">
            <w:pPr>
              <w:rPr>
                <w:b w:val="0"/>
                <w:bCs w:val="0"/>
                <w:color w:val="32262F" w:themeColor="text2"/>
                <w:sz w:val="20"/>
                <w:szCs w:val="20"/>
                <w:u w:val="single"/>
                <w:lang w:eastAsia="en-US"/>
              </w:rPr>
            </w:pPr>
            <w:r w:rsidRPr="002477ED">
              <w:rPr>
                <w:b w:val="0"/>
                <w:bCs w:val="0"/>
                <w:color w:val="32262F" w:themeColor="text2"/>
                <w:sz w:val="20"/>
                <w:szCs w:val="20"/>
                <w:u w:val="single"/>
                <w:lang w:eastAsia="en-US"/>
              </w:rPr>
              <w:t>Declaration of Attribute Generation and Ownership</w:t>
            </w:r>
          </w:p>
          <w:p w14:paraId="3D8D2552" w14:textId="4AC9E1E0" w:rsidR="00B717D3" w:rsidRPr="002477ED" w:rsidRDefault="00B717D3" w:rsidP="00C16E54">
            <w:pPr>
              <w:rPr>
                <w:b w:val="0"/>
                <w:bCs w:val="0"/>
                <w:color w:val="32262F" w:themeColor="text2"/>
                <w:sz w:val="20"/>
                <w:szCs w:val="20"/>
                <w:lang w:eastAsia="en-US"/>
              </w:rPr>
            </w:pPr>
            <w:r w:rsidRPr="002477ED">
              <w:rPr>
                <w:b w:val="0"/>
                <w:bCs w:val="0"/>
                <w:color w:val="32262F" w:themeColor="text2"/>
                <w:sz w:val="20"/>
                <w:szCs w:val="20"/>
                <w:lang w:eastAsia="en-US"/>
              </w:rPr>
              <w:t>Please accept this letter as granting [</w:t>
            </w:r>
            <w:r w:rsidRPr="00CD0740">
              <w:rPr>
                <w:b w:val="0"/>
                <w:bCs w:val="0"/>
                <w:i/>
                <w:iCs/>
                <w:color w:val="C5C4C4" w:themeColor="accent6" w:themeTint="99"/>
                <w:sz w:val="20"/>
                <w:szCs w:val="20"/>
                <w:lang w:eastAsia="en-US"/>
              </w:rPr>
              <w:t>insert Registrant organisation name here</w:t>
            </w:r>
            <w:r w:rsidRPr="002477ED">
              <w:rPr>
                <w:b w:val="0"/>
                <w:bCs w:val="0"/>
                <w:color w:val="32262F" w:themeColor="text2"/>
                <w:sz w:val="20"/>
                <w:szCs w:val="20"/>
                <w:lang w:eastAsia="en-US"/>
              </w:rPr>
              <w:t>] the exclusive right to act in respect of trading all renewable energy attributes (representing the environmental, economic , and social benefits associated with the generation of electricity) including all associated carbon attributes with [insert Production Facility name here] from [insert Effective Registration Date here] until [further notice/[insert end date here]]. The rights to these attributes are in our exclusive ownership at the time of signing.</w:t>
            </w:r>
          </w:p>
          <w:p w14:paraId="6ADD997F" w14:textId="38F953DF" w:rsidR="00B717D3" w:rsidRPr="002477ED" w:rsidRDefault="00B717D3" w:rsidP="00C16E54">
            <w:pPr>
              <w:rPr>
                <w:b w:val="0"/>
                <w:bCs w:val="0"/>
                <w:color w:val="32262F" w:themeColor="text2"/>
                <w:sz w:val="20"/>
                <w:szCs w:val="20"/>
                <w:lang w:eastAsia="en-US"/>
              </w:rPr>
            </w:pPr>
            <w:r w:rsidRPr="002477ED">
              <w:rPr>
                <w:b w:val="0"/>
                <w:bCs w:val="0"/>
                <w:color w:val="32262F" w:themeColor="text2"/>
                <w:sz w:val="20"/>
                <w:szCs w:val="20"/>
                <w:lang w:eastAsia="en-US"/>
              </w:rPr>
              <w:t>We understand that the attributes associated with renewable electricity generation are different and distinct from instruments that may be granted under an emissions reduction scheme that have been calculated as displacement (‘offset’) against a business as usual case.</w:t>
            </w:r>
          </w:p>
          <w:p w14:paraId="7B15D103" w14:textId="77777777" w:rsidR="00952D04" w:rsidRPr="002477ED" w:rsidRDefault="00B717D3" w:rsidP="00C16E54">
            <w:pPr>
              <w:rPr>
                <w:color w:val="32262F" w:themeColor="text2"/>
                <w:sz w:val="20"/>
                <w:szCs w:val="20"/>
                <w:lang w:eastAsia="en-US"/>
              </w:rPr>
            </w:pPr>
            <w:r w:rsidRPr="002477ED">
              <w:rPr>
                <w:b w:val="0"/>
                <w:bCs w:val="0"/>
                <w:color w:val="32262F" w:themeColor="text2"/>
                <w:sz w:val="20"/>
                <w:szCs w:val="20"/>
                <w:lang w:eastAsia="en-US"/>
              </w:rPr>
              <w:t>In granting this permission we accept that the ownership of the associated renewable and carbon attributes from the generation of electricity may be passed to [insert Registrant company name here] in the form of I REC(E)s as defined in the I REC Code for Electricity. We have received, or will receive, valuable consideration for the delivery of these attributes. We therefore undertake that, for the same units of electrical energy, our organisation will not receive or apply for any certificates or other instruments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15E7F156" w14:textId="77777777" w:rsidR="009D4C89" w:rsidRPr="002477ED" w:rsidRDefault="009D4C89" w:rsidP="009D4C89">
            <w:pPr>
              <w:rPr>
                <w:b w:val="0"/>
                <w:bCs w:val="0"/>
                <w:color w:val="32262F" w:themeColor="text2"/>
                <w:sz w:val="20"/>
                <w:szCs w:val="20"/>
                <w:lang w:eastAsia="en-US"/>
              </w:rPr>
            </w:pPr>
            <w:r w:rsidRPr="002477ED">
              <w:rPr>
                <w:b w:val="0"/>
                <w:bCs w:val="0"/>
                <w:color w:val="32262F" w:themeColor="text2"/>
                <w:sz w:val="20"/>
                <w:szCs w:val="20"/>
                <w:lang w:eastAsia="en-US"/>
              </w:rPr>
              <w:t>Yours sincerely,</w:t>
            </w:r>
          </w:p>
          <w:p w14:paraId="7E2239BE" w14:textId="77777777" w:rsidR="009D4C89" w:rsidRPr="002477ED" w:rsidRDefault="009D4C89" w:rsidP="009D4C89">
            <w:pPr>
              <w:rPr>
                <w:b w:val="0"/>
                <w:bCs w:val="0"/>
                <w:color w:val="32262F" w:themeColor="text2"/>
                <w:sz w:val="20"/>
                <w:szCs w:val="20"/>
                <w:lang w:eastAsia="en-US"/>
              </w:rPr>
            </w:pPr>
          </w:p>
          <w:p w14:paraId="5F87C644" w14:textId="0B362050" w:rsidR="009D4C89" w:rsidRPr="00C16E54" w:rsidRDefault="009D4C89" w:rsidP="009D4C89">
            <w:pPr>
              <w:rPr>
                <w:b w:val="0"/>
                <w:bCs w:val="0"/>
                <w:color w:val="32262F" w:themeColor="text2"/>
                <w:lang w:eastAsia="en-US"/>
              </w:rPr>
            </w:pPr>
            <w:r w:rsidRPr="002477ED">
              <w:rPr>
                <w:b w:val="0"/>
                <w:bCs w:val="0"/>
                <w:color w:val="32262F" w:themeColor="text2"/>
                <w:sz w:val="20"/>
                <w:szCs w:val="20"/>
                <w:lang w:eastAsia="en-US"/>
              </w:rPr>
              <w:t>On behalf of [</w:t>
            </w:r>
            <w:r w:rsidRPr="00CD0740">
              <w:rPr>
                <w:b w:val="0"/>
                <w:bCs w:val="0"/>
                <w:i/>
                <w:iCs/>
                <w:color w:val="C5C4C4" w:themeColor="accent6" w:themeTint="99"/>
                <w:sz w:val="20"/>
                <w:szCs w:val="20"/>
                <w:lang w:eastAsia="en-US"/>
              </w:rPr>
              <w:t>insert owner name here</w:t>
            </w:r>
            <w:r w:rsidRPr="002477ED">
              <w:rPr>
                <w:b w:val="0"/>
                <w:bCs w:val="0"/>
                <w:color w:val="32262F" w:themeColor="text2"/>
                <w:sz w:val="20"/>
                <w:szCs w:val="20"/>
                <w:lang w:eastAsia="en-US"/>
              </w:rPr>
              <w:t>]</w:t>
            </w:r>
          </w:p>
        </w:tc>
      </w:tr>
    </w:tbl>
    <w:p w14:paraId="19D3DD6E" w14:textId="312B32F5" w:rsidR="0025244C" w:rsidRPr="00A54A14" w:rsidRDefault="0025244C" w:rsidP="00CB7B2E">
      <w:pPr>
        <w:spacing w:after="0" w:line="20" w:lineRule="exact"/>
      </w:pPr>
    </w:p>
    <w:sectPr w:rsidR="0025244C" w:rsidRPr="00A54A14" w:rsidSect="003E245B">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5075A" w14:textId="77777777" w:rsidR="003B7682" w:rsidRDefault="003B7682" w:rsidP="00686501">
      <w:r>
        <w:separator/>
      </w:r>
    </w:p>
    <w:p w14:paraId="32C7C164" w14:textId="77777777" w:rsidR="003B7682" w:rsidRDefault="003B7682" w:rsidP="00686501"/>
  </w:endnote>
  <w:endnote w:type="continuationSeparator" w:id="0">
    <w:p w14:paraId="6C7E5358" w14:textId="77777777" w:rsidR="003B7682" w:rsidRDefault="003B7682" w:rsidP="00686501">
      <w:r>
        <w:continuationSeparator/>
      </w:r>
    </w:p>
    <w:p w14:paraId="4550444A" w14:textId="77777777" w:rsidR="003B7682" w:rsidRDefault="003B7682" w:rsidP="00686501"/>
  </w:endnote>
  <w:endnote w:type="continuationNotice" w:id="1">
    <w:p w14:paraId="6ACB1DD8" w14:textId="77777777" w:rsidR="003B7682" w:rsidRDefault="003B7682"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81FC1A1F-50BC-4364-B490-50D8D3BDCCB0}"/>
  </w:font>
  <w:font w:name="Tahoma">
    <w:panose1 w:val="020B0604030504040204"/>
    <w:charset w:val="00"/>
    <w:family w:val="swiss"/>
    <w:pitch w:val="variable"/>
    <w:sig w:usb0="E1002EFF" w:usb1="C000605B" w:usb2="00000029" w:usb3="00000000" w:csb0="000101FF" w:csb1="00000000"/>
    <w:embedRegular r:id="rId2" w:fontKey="{D2726CB1-7A96-4388-A691-31C1BDB58D31}"/>
    <w:embedBold r:id="rId3" w:fontKey="{6619D704-941B-4545-BAEE-AB35CCB98931}"/>
  </w:font>
  <w:font w:name="Roboto Light">
    <w:panose1 w:val="02000000000000000000"/>
    <w:charset w:val="00"/>
    <w:family w:val="auto"/>
    <w:pitch w:val="variable"/>
    <w:sig w:usb0="E00002FF" w:usb1="5000205B" w:usb2="00000020" w:usb3="00000000" w:csb0="0000019F" w:csb1="00000000"/>
    <w:embedRegular r:id="rId4" w:fontKey="{A0D7D742-7374-4A72-BD55-E4392EDF8F00}"/>
  </w:font>
  <w:font w:name="Noto Sans">
    <w:panose1 w:val="020B0502040504020204"/>
    <w:charset w:val="00"/>
    <w:family w:val="swiss"/>
    <w:pitch w:val="variable"/>
    <w:sig w:usb0="E00082FF" w:usb1="400078FF" w:usb2="08000029" w:usb3="00000000" w:csb0="0000019F" w:csb1="00000000"/>
    <w:embedRegular r:id="rId5" w:fontKey="{F98A5EDC-3C2E-4479-B891-563767025908}"/>
    <w:embedBold r:id="rId6" w:fontKey="{BBCA04C7-F9EC-46BC-89A0-2AC4EEDB7579}"/>
    <w:embedItalic r:id="rId7" w:fontKey="{4FF52222-8C4C-4151-AE40-B7CDB9FAA98A}"/>
  </w:font>
  <w:font w:name="Evident Grotesk Headline">
    <w:panose1 w:val="020B0504060101020104"/>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B129ADB6-868C-4AC4-ABBA-F3B85AB2704A}"/>
    <w:embedItalic r:id="rId9" w:fontKey="{C5E46A39-EE67-4EB9-AE89-2FE5AD7413F2}"/>
  </w:font>
  <w:font w:name="Segoe UI">
    <w:panose1 w:val="020B0502040204020203"/>
    <w:charset w:val="00"/>
    <w:family w:val="swiss"/>
    <w:pitch w:val="variable"/>
    <w:sig w:usb0="E4002EFF" w:usb1="C000E47F" w:usb2="00000009" w:usb3="00000000" w:csb0="000001FF" w:csb1="00000000"/>
    <w:embedRegular r:id="rId10" w:fontKey="{937A9F44-4C73-4357-BEEB-CC33A3EBDBE4}"/>
  </w:font>
  <w:font w:name="Calibri">
    <w:panose1 w:val="020F0502020204030204"/>
    <w:charset w:val="00"/>
    <w:family w:val="swiss"/>
    <w:pitch w:val="variable"/>
    <w:sig w:usb0="E4002EFF" w:usb1="C000247B" w:usb2="00000009" w:usb3="00000000" w:csb0="000001FF" w:csb1="00000000"/>
    <w:embedRegular r:id="rId11" w:fontKey="{9D372138-4F1D-4CDD-AC03-24FB61D4EF8F}"/>
    <w:embedBold r:id="rId12" w:fontKey="{0378307A-0CE1-4DD6-8AD5-080E69D94390}"/>
  </w:font>
  <w:font w:name="Noto Sans Light">
    <w:panose1 w:val="020B0402040504020204"/>
    <w:charset w:val="00"/>
    <w:family w:val="swiss"/>
    <w:pitch w:val="variable"/>
    <w:sig w:usb0="E00082FF" w:usb1="4000205F" w:usb2="08000029" w:usb3="00000000" w:csb0="0000019F" w:csb1="00000000"/>
    <w:embedRegular r:id="rId13" w:fontKey="{D07E6EE0-AEAC-43F5-ACAB-C90ED939148C}"/>
  </w:font>
  <w:font w:name="Verdana">
    <w:panose1 w:val="020B0604030504040204"/>
    <w:charset w:val="00"/>
    <w:family w:val="swiss"/>
    <w:pitch w:val="variable"/>
    <w:sig w:usb0="A00006FF" w:usb1="4000205B" w:usb2="00000010" w:usb3="00000000" w:csb0="0000019F" w:csb1="00000000"/>
    <w:embedRegular r:id="rId14" w:fontKey="{42324CAC-2CEC-409C-8F31-28312AD6B1A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 xml:space="preserve">Evident </w:t>
                              </w:r>
                              <w:proofErr w:type="spellStart"/>
                              <w:r>
                                <w:t>Ev</w:t>
                              </w:r>
                              <w:proofErr w:type="spellEnd"/>
                              <w:r>
                                <w:t xml:space="preserve">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 xml:space="preserve">Evident </w:t>
                        </w:r>
                        <w:proofErr w:type="spellStart"/>
                        <w:r>
                          <w:t>Ev</w:t>
                        </w:r>
                        <w:proofErr w:type="spellEnd"/>
                        <w:r>
                          <w:t xml:space="preserve">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29E67019"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FE189B">
                            <w:rPr>
                              <w:noProof/>
                              <w:color w:val="32262F" w:themeColor="text2"/>
                            </w:rPr>
                            <w:t>1</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0839"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29E67019"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FE189B">
                      <w:rPr>
                        <w:noProof/>
                        <w:color w:val="32262F" w:themeColor="text2"/>
                      </w:rPr>
                      <w:t>1</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847D5" w14:textId="77777777" w:rsidR="003B7682" w:rsidRDefault="003B7682" w:rsidP="00686501">
      <w:r>
        <w:separator/>
      </w:r>
    </w:p>
    <w:p w14:paraId="34687F23" w14:textId="77777777" w:rsidR="003B7682" w:rsidRDefault="003B7682" w:rsidP="00686501"/>
  </w:footnote>
  <w:footnote w:type="continuationSeparator" w:id="0">
    <w:p w14:paraId="2978D1C6" w14:textId="77777777" w:rsidR="003B7682" w:rsidRDefault="003B7682" w:rsidP="00686501">
      <w:r>
        <w:continuationSeparator/>
      </w:r>
    </w:p>
    <w:p w14:paraId="1B145E77" w14:textId="77777777" w:rsidR="003B7682" w:rsidRDefault="003B7682" w:rsidP="00686501"/>
  </w:footnote>
  <w:footnote w:type="continuationNotice" w:id="1">
    <w:p w14:paraId="6F0F022D" w14:textId="77777777" w:rsidR="003B7682" w:rsidRDefault="003B7682"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4712EA8E"/>
    <w:lvl w:ilvl="0">
      <w:start w:val="1"/>
      <w:numFmt w:val="decimal"/>
      <w:pStyle w:val="Heading1"/>
      <w:lvlText w:val="%1"/>
      <w:lvlJc w:val="left"/>
      <w:pPr>
        <w:ind w:left="432" w:hanging="432"/>
      </w:pPr>
      <w:rPr>
        <w:rFonts w:hint="default"/>
      </w:rPr>
    </w:lvl>
    <w:lvl w:ilvl="1">
      <w:start w:val="1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C08"/>
    <w:rsid w:val="001C5DD9"/>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BA"/>
    <w:rsid w:val="00350F67"/>
    <w:rsid w:val="00351035"/>
    <w:rsid w:val="003513B8"/>
    <w:rsid w:val="0035172A"/>
    <w:rsid w:val="00351795"/>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682"/>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65B1"/>
    <w:rsid w:val="003F6746"/>
    <w:rsid w:val="003F6A43"/>
    <w:rsid w:val="003F6D6A"/>
    <w:rsid w:val="003F7792"/>
    <w:rsid w:val="003F7CBD"/>
    <w:rsid w:val="0040001E"/>
    <w:rsid w:val="0040049B"/>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310F"/>
    <w:rsid w:val="0041315F"/>
    <w:rsid w:val="00413230"/>
    <w:rsid w:val="00413545"/>
    <w:rsid w:val="00413795"/>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D97"/>
    <w:rsid w:val="00422ECC"/>
    <w:rsid w:val="00422FA1"/>
    <w:rsid w:val="00423042"/>
    <w:rsid w:val="00423680"/>
    <w:rsid w:val="0042392C"/>
    <w:rsid w:val="00423C83"/>
    <w:rsid w:val="00423E8C"/>
    <w:rsid w:val="0042462F"/>
    <w:rsid w:val="00424A8A"/>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8B1"/>
    <w:rsid w:val="007009EB"/>
    <w:rsid w:val="00700B4D"/>
    <w:rsid w:val="00700C5F"/>
    <w:rsid w:val="0070122D"/>
    <w:rsid w:val="007018BE"/>
    <w:rsid w:val="00701BF0"/>
    <w:rsid w:val="00701F3C"/>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2BB"/>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2009"/>
    <w:rsid w:val="0077267E"/>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2FB"/>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2106"/>
    <w:rsid w:val="009A2201"/>
    <w:rsid w:val="009A23AB"/>
    <w:rsid w:val="009A2544"/>
    <w:rsid w:val="009A2921"/>
    <w:rsid w:val="009A2CE1"/>
    <w:rsid w:val="009A305A"/>
    <w:rsid w:val="009A384A"/>
    <w:rsid w:val="009A39FA"/>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AE2"/>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814"/>
    <w:rsid w:val="00AE3A98"/>
    <w:rsid w:val="00AE4296"/>
    <w:rsid w:val="00AE42F7"/>
    <w:rsid w:val="00AE449B"/>
    <w:rsid w:val="00AE4B45"/>
    <w:rsid w:val="00AE5927"/>
    <w:rsid w:val="00AE5C8E"/>
    <w:rsid w:val="00AE5EC4"/>
    <w:rsid w:val="00AE6974"/>
    <w:rsid w:val="00AE74DA"/>
    <w:rsid w:val="00AE7881"/>
    <w:rsid w:val="00AF041A"/>
    <w:rsid w:val="00AF0726"/>
    <w:rsid w:val="00AF07EE"/>
    <w:rsid w:val="00AF0B8F"/>
    <w:rsid w:val="00AF16E8"/>
    <w:rsid w:val="00AF17FE"/>
    <w:rsid w:val="00AF1DE3"/>
    <w:rsid w:val="00AF265A"/>
    <w:rsid w:val="00AF27D7"/>
    <w:rsid w:val="00AF3194"/>
    <w:rsid w:val="00AF3664"/>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907"/>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4F2"/>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6054"/>
    <w:rsid w:val="00BF6069"/>
    <w:rsid w:val="00BF65FF"/>
    <w:rsid w:val="00BF688D"/>
    <w:rsid w:val="00BF6C4E"/>
    <w:rsid w:val="00BF72FF"/>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8EB"/>
    <w:rsid w:val="00CC5E1D"/>
    <w:rsid w:val="00CC60AD"/>
    <w:rsid w:val="00CC61D7"/>
    <w:rsid w:val="00CC6866"/>
    <w:rsid w:val="00CC6A61"/>
    <w:rsid w:val="00CC6C4C"/>
    <w:rsid w:val="00CC6E1F"/>
    <w:rsid w:val="00CC7234"/>
    <w:rsid w:val="00CC7909"/>
    <w:rsid w:val="00CC7BCB"/>
    <w:rsid w:val="00CC7C50"/>
    <w:rsid w:val="00CD0740"/>
    <w:rsid w:val="00CD0984"/>
    <w:rsid w:val="00CD0B02"/>
    <w:rsid w:val="00CD0D61"/>
    <w:rsid w:val="00CD0EB7"/>
    <w:rsid w:val="00CD0EC6"/>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F15"/>
    <w:rsid w:val="00D76F18"/>
    <w:rsid w:val="00D77A11"/>
    <w:rsid w:val="00D77AC4"/>
    <w:rsid w:val="00D77C2D"/>
    <w:rsid w:val="00D77C2E"/>
    <w:rsid w:val="00D77DCC"/>
    <w:rsid w:val="00D801FF"/>
    <w:rsid w:val="00D8021D"/>
    <w:rsid w:val="00D80643"/>
    <w:rsid w:val="00D806BF"/>
    <w:rsid w:val="00D80BCD"/>
    <w:rsid w:val="00D80CD0"/>
    <w:rsid w:val="00D80ED1"/>
    <w:rsid w:val="00D810F7"/>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99"/>
    <w:rsid w:val="00E56271"/>
    <w:rsid w:val="00E5651D"/>
    <w:rsid w:val="00E5660F"/>
    <w:rsid w:val="00E56AC4"/>
    <w:rsid w:val="00E56CDC"/>
    <w:rsid w:val="00E56D28"/>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A90"/>
    <w:rsid w:val="00E7705A"/>
    <w:rsid w:val="00E77209"/>
    <w:rsid w:val="00E77E0F"/>
    <w:rsid w:val="00E77FCC"/>
    <w:rsid w:val="00E77FFA"/>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48B"/>
    <w:rsid w:val="00E8571F"/>
    <w:rsid w:val="00E85AA8"/>
    <w:rsid w:val="00E8646B"/>
    <w:rsid w:val="00E86518"/>
    <w:rsid w:val="00E8667B"/>
    <w:rsid w:val="00E8682B"/>
    <w:rsid w:val="00E86ABD"/>
    <w:rsid w:val="00E871BC"/>
    <w:rsid w:val="00E8723E"/>
    <w:rsid w:val="00E8735A"/>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E7"/>
    <w:rsid w:val="00EB2178"/>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89B"/>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286ED4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AA879F79-F230-4E0E-847F-C4C4969F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4.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5.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379</Words>
  <Characters>2166</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Evident. Code for I-REC(E)</vt:lpstr>
      <vt:lpstr/>
    </vt:vector>
  </TitlesOfParts>
  <Company>Evident Ev Limited</Company>
  <LinksUpToDate>false</LinksUpToDate>
  <CharactersWithSpaces>2540</CharactersWithSpaces>
  <SharedDoc>false</SharedDoc>
  <HLinks>
    <vt:vector size="756" baseType="variant">
      <vt:variant>
        <vt:i4>2162750</vt:i4>
      </vt:variant>
      <vt:variant>
        <vt:i4>885</vt:i4>
      </vt:variant>
      <vt:variant>
        <vt:i4>0</vt:i4>
      </vt:variant>
      <vt:variant>
        <vt:i4>5</vt:i4>
      </vt:variant>
      <vt:variant>
        <vt:lpwstr/>
      </vt:variant>
      <vt:variant>
        <vt:lpwstr>_Associated_Documents</vt:lpwstr>
      </vt:variant>
      <vt:variant>
        <vt:i4>2162750</vt:i4>
      </vt:variant>
      <vt:variant>
        <vt:i4>876</vt:i4>
      </vt:variant>
      <vt:variant>
        <vt:i4>0</vt:i4>
      </vt:variant>
      <vt:variant>
        <vt:i4>5</vt:i4>
      </vt:variant>
      <vt:variant>
        <vt:lpwstr/>
      </vt:variant>
      <vt:variant>
        <vt:lpwstr>_Associated_Documents</vt:lpwstr>
      </vt:variant>
      <vt:variant>
        <vt:i4>1769534</vt:i4>
      </vt:variant>
      <vt:variant>
        <vt:i4>740</vt:i4>
      </vt:variant>
      <vt:variant>
        <vt:i4>0</vt:i4>
      </vt:variant>
      <vt:variant>
        <vt:i4>5</vt:i4>
      </vt:variant>
      <vt:variant>
        <vt:lpwstr/>
      </vt:variant>
      <vt:variant>
        <vt:lpwstr>_Toc90887480</vt:lpwstr>
      </vt:variant>
      <vt:variant>
        <vt:i4>1179697</vt:i4>
      </vt:variant>
      <vt:variant>
        <vt:i4>734</vt:i4>
      </vt:variant>
      <vt:variant>
        <vt:i4>0</vt:i4>
      </vt:variant>
      <vt:variant>
        <vt:i4>5</vt:i4>
      </vt:variant>
      <vt:variant>
        <vt:lpwstr/>
      </vt:variant>
      <vt:variant>
        <vt:lpwstr>_Toc90887479</vt:lpwstr>
      </vt:variant>
      <vt:variant>
        <vt:i4>1245233</vt:i4>
      </vt:variant>
      <vt:variant>
        <vt:i4>728</vt:i4>
      </vt:variant>
      <vt:variant>
        <vt:i4>0</vt:i4>
      </vt:variant>
      <vt:variant>
        <vt:i4>5</vt:i4>
      </vt:variant>
      <vt:variant>
        <vt:lpwstr/>
      </vt:variant>
      <vt:variant>
        <vt:lpwstr>_Toc90887478</vt:lpwstr>
      </vt:variant>
      <vt:variant>
        <vt:i4>1835057</vt:i4>
      </vt:variant>
      <vt:variant>
        <vt:i4>722</vt:i4>
      </vt:variant>
      <vt:variant>
        <vt:i4>0</vt:i4>
      </vt:variant>
      <vt:variant>
        <vt:i4>5</vt:i4>
      </vt:variant>
      <vt:variant>
        <vt:lpwstr/>
      </vt:variant>
      <vt:variant>
        <vt:lpwstr>_Toc90887477</vt:lpwstr>
      </vt:variant>
      <vt:variant>
        <vt:i4>1900593</vt:i4>
      </vt:variant>
      <vt:variant>
        <vt:i4>716</vt:i4>
      </vt:variant>
      <vt:variant>
        <vt:i4>0</vt:i4>
      </vt:variant>
      <vt:variant>
        <vt:i4>5</vt:i4>
      </vt:variant>
      <vt:variant>
        <vt:lpwstr/>
      </vt:variant>
      <vt:variant>
        <vt:lpwstr>_Toc90887476</vt:lpwstr>
      </vt:variant>
      <vt:variant>
        <vt:i4>1966129</vt:i4>
      </vt:variant>
      <vt:variant>
        <vt:i4>710</vt:i4>
      </vt:variant>
      <vt:variant>
        <vt:i4>0</vt:i4>
      </vt:variant>
      <vt:variant>
        <vt:i4>5</vt:i4>
      </vt:variant>
      <vt:variant>
        <vt:lpwstr/>
      </vt:variant>
      <vt:variant>
        <vt:lpwstr>_Toc90887475</vt:lpwstr>
      </vt:variant>
      <vt:variant>
        <vt:i4>2031665</vt:i4>
      </vt:variant>
      <vt:variant>
        <vt:i4>704</vt:i4>
      </vt:variant>
      <vt:variant>
        <vt:i4>0</vt:i4>
      </vt:variant>
      <vt:variant>
        <vt:i4>5</vt:i4>
      </vt:variant>
      <vt:variant>
        <vt:lpwstr/>
      </vt:variant>
      <vt:variant>
        <vt:lpwstr>_Toc90887474</vt:lpwstr>
      </vt:variant>
      <vt:variant>
        <vt:i4>1572913</vt:i4>
      </vt:variant>
      <vt:variant>
        <vt:i4>698</vt:i4>
      </vt:variant>
      <vt:variant>
        <vt:i4>0</vt:i4>
      </vt:variant>
      <vt:variant>
        <vt:i4>5</vt:i4>
      </vt:variant>
      <vt:variant>
        <vt:lpwstr/>
      </vt:variant>
      <vt:variant>
        <vt:lpwstr>_Toc90887473</vt:lpwstr>
      </vt:variant>
      <vt:variant>
        <vt:i4>1638449</vt:i4>
      </vt:variant>
      <vt:variant>
        <vt:i4>692</vt:i4>
      </vt:variant>
      <vt:variant>
        <vt:i4>0</vt:i4>
      </vt:variant>
      <vt:variant>
        <vt:i4>5</vt:i4>
      </vt:variant>
      <vt:variant>
        <vt:lpwstr/>
      </vt:variant>
      <vt:variant>
        <vt:lpwstr>_Toc90887472</vt:lpwstr>
      </vt:variant>
      <vt:variant>
        <vt:i4>1703985</vt:i4>
      </vt:variant>
      <vt:variant>
        <vt:i4>686</vt:i4>
      </vt:variant>
      <vt:variant>
        <vt:i4>0</vt:i4>
      </vt:variant>
      <vt:variant>
        <vt:i4>5</vt:i4>
      </vt:variant>
      <vt:variant>
        <vt:lpwstr/>
      </vt:variant>
      <vt:variant>
        <vt:lpwstr>_Toc90887471</vt:lpwstr>
      </vt:variant>
      <vt:variant>
        <vt:i4>1769521</vt:i4>
      </vt:variant>
      <vt:variant>
        <vt:i4>680</vt:i4>
      </vt:variant>
      <vt:variant>
        <vt:i4>0</vt:i4>
      </vt:variant>
      <vt:variant>
        <vt:i4>5</vt:i4>
      </vt:variant>
      <vt:variant>
        <vt:lpwstr/>
      </vt:variant>
      <vt:variant>
        <vt:lpwstr>_Toc90887470</vt:lpwstr>
      </vt:variant>
      <vt:variant>
        <vt:i4>1179696</vt:i4>
      </vt:variant>
      <vt:variant>
        <vt:i4>674</vt:i4>
      </vt:variant>
      <vt:variant>
        <vt:i4>0</vt:i4>
      </vt:variant>
      <vt:variant>
        <vt:i4>5</vt:i4>
      </vt:variant>
      <vt:variant>
        <vt:lpwstr/>
      </vt:variant>
      <vt:variant>
        <vt:lpwstr>_Toc90887469</vt:lpwstr>
      </vt:variant>
      <vt:variant>
        <vt:i4>1245232</vt:i4>
      </vt:variant>
      <vt:variant>
        <vt:i4>668</vt:i4>
      </vt:variant>
      <vt:variant>
        <vt:i4>0</vt:i4>
      </vt:variant>
      <vt:variant>
        <vt:i4>5</vt:i4>
      </vt:variant>
      <vt:variant>
        <vt:lpwstr/>
      </vt:variant>
      <vt:variant>
        <vt:lpwstr>_Toc90887468</vt:lpwstr>
      </vt:variant>
      <vt:variant>
        <vt:i4>1835056</vt:i4>
      </vt:variant>
      <vt:variant>
        <vt:i4>662</vt:i4>
      </vt:variant>
      <vt:variant>
        <vt:i4>0</vt:i4>
      </vt:variant>
      <vt:variant>
        <vt:i4>5</vt:i4>
      </vt:variant>
      <vt:variant>
        <vt:lpwstr/>
      </vt:variant>
      <vt:variant>
        <vt:lpwstr>_Toc90887467</vt:lpwstr>
      </vt:variant>
      <vt:variant>
        <vt:i4>1900592</vt:i4>
      </vt:variant>
      <vt:variant>
        <vt:i4>656</vt:i4>
      </vt:variant>
      <vt:variant>
        <vt:i4>0</vt:i4>
      </vt:variant>
      <vt:variant>
        <vt:i4>5</vt:i4>
      </vt:variant>
      <vt:variant>
        <vt:lpwstr/>
      </vt:variant>
      <vt:variant>
        <vt:lpwstr>_Toc90887466</vt:lpwstr>
      </vt:variant>
      <vt:variant>
        <vt:i4>1966128</vt:i4>
      </vt:variant>
      <vt:variant>
        <vt:i4>650</vt:i4>
      </vt:variant>
      <vt:variant>
        <vt:i4>0</vt:i4>
      </vt:variant>
      <vt:variant>
        <vt:i4>5</vt:i4>
      </vt:variant>
      <vt:variant>
        <vt:lpwstr/>
      </vt:variant>
      <vt:variant>
        <vt:lpwstr>_Toc90887465</vt:lpwstr>
      </vt:variant>
      <vt:variant>
        <vt:i4>2031664</vt:i4>
      </vt:variant>
      <vt:variant>
        <vt:i4>644</vt:i4>
      </vt:variant>
      <vt:variant>
        <vt:i4>0</vt:i4>
      </vt:variant>
      <vt:variant>
        <vt:i4>5</vt:i4>
      </vt:variant>
      <vt:variant>
        <vt:lpwstr/>
      </vt:variant>
      <vt:variant>
        <vt:lpwstr>_Toc90887464</vt:lpwstr>
      </vt:variant>
      <vt:variant>
        <vt:i4>1572912</vt:i4>
      </vt:variant>
      <vt:variant>
        <vt:i4>638</vt:i4>
      </vt:variant>
      <vt:variant>
        <vt:i4>0</vt:i4>
      </vt:variant>
      <vt:variant>
        <vt:i4>5</vt:i4>
      </vt:variant>
      <vt:variant>
        <vt:lpwstr/>
      </vt:variant>
      <vt:variant>
        <vt:lpwstr>_Toc90887463</vt:lpwstr>
      </vt:variant>
      <vt:variant>
        <vt:i4>1638448</vt:i4>
      </vt:variant>
      <vt:variant>
        <vt:i4>632</vt:i4>
      </vt:variant>
      <vt:variant>
        <vt:i4>0</vt:i4>
      </vt:variant>
      <vt:variant>
        <vt:i4>5</vt:i4>
      </vt:variant>
      <vt:variant>
        <vt:lpwstr/>
      </vt:variant>
      <vt:variant>
        <vt:lpwstr>_Toc90887462</vt:lpwstr>
      </vt:variant>
      <vt:variant>
        <vt:i4>1703984</vt:i4>
      </vt:variant>
      <vt:variant>
        <vt:i4>626</vt:i4>
      </vt:variant>
      <vt:variant>
        <vt:i4>0</vt:i4>
      </vt:variant>
      <vt:variant>
        <vt:i4>5</vt:i4>
      </vt:variant>
      <vt:variant>
        <vt:lpwstr/>
      </vt:variant>
      <vt:variant>
        <vt:lpwstr>_Toc90887461</vt:lpwstr>
      </vt:variant>
      <vt:variant>
        <vt:i4>1769520</vt:i4>
      </vt:variant>
      <vt:variant>
        <vt:i4>620</vt:i4>
      </vt:variant>
      <vt:variant>
        <vt:i4>0</vt:i4>
      </vt:variant>
      <vt:variant>
        <vt:i4>5</vt:i4>
      </vt:variant>
      <vt:variant>
        <vt:lpwstr/>
      </vt:variant>
      <vt:variant>
        <vt:lpwstr>_Toc90887460</vt:lpwstr>
      </vt:variant>
      <vt:variant>
        <vt:i4>1179699</vt:i4>
      </vt:variant>
      <vt:variant>
        <vt:i4>614</vt:i4>
      </vt:variant>
      <vt:variant>
        <vt:i4>0</vt:i4>
      </vt:variant>
      <vt:variant>
        <vt:i4>5</vt:i4>
      </vt:variant>
      <vt:variant>
        <vt:lpwstr/>
      </vt:variant>
      <vt:variant>
        <vt:lpwstr>_Toc90887459</vt:lpwstr>
      </vt:variant>
      <vt:variant>
        <vt:i4>1245235</vt:i4>
      </vt:variant>
      <vt:variant>
        <vt:i4>608</vt:i4>
      </vt:variant>
      <vt:variant>
        <vt:i4>0</vt:i4>
      </vt:variant>
      <vt:variant>
        <vt:i4>5</vt:i4>
      </vt:variant>
      <vt:variant>
        <vt:lpwstr/>
      </vt:variant>
      <vt:variant>
        <vt:lpwstr>_Toc90887458</vt:lpwstr>
      </vt:variant>
      <vt:variant>
        <vt:i4>1835059</vt:i4>
      </vt:variant>
      <vt:variant>
        <vt:i4>602</vt:i4>
      </vt:variant>
      <vt:variant>
        <vt:i4>0</vt:i4>
      </vt:variant>
      <vt:variant>
        <vt:i4>5</vt:i4>
      </vt:variant>
      <vt:variant>
        <vt:lpwstr/>
      </vt:variant>
      <vt:variant>
        <vt:lpwstr>_Toc90887457</vt:lpwstr>
      </vt:variant>
      <vt:variant>
        <vt:i4>1900595</vt:i4>
      </vt:variant>
      <vt:variant>
        <vt:i4>596</vt:i4>
      </vt:variant>
      <vt:variant>
        <vt:i4>0</vt:i4>
      </vt:variant>
      <vt:variant>
        <vt:i4>5</vt:i4>
      </vt:variant>
      <vt:variant>
        <vt:lpwstr/>
      </vt:variant>
      <vt:variant>
        <vt:lpwstr>_Toc90887456</vt:lpwstr>
      </vt:variant>
      <vt:variant>
        <vt:i4>1966131</vt:i4>
      </vt:variant>
      <vt:variant>
        <vt:i4>590</vt:i4>
      </vt:variant>
      <vt:variant>
        <vt:i4>0</vt:i4>
      </vt:variant>
      <vt:variant>
        <vt:i4>5</vt:i4>
      </vt:variant>
      <vt:variant>
        <vt:lpwstr/>
      </vt:variant>
      <vt:variant>
        <vt:lpwstr>_Toc90887455</vt:lpwstr>
      </vt:variant>
      <vt:variant>
        <vt:i4>2031667</vt:i4>
      </vt:variant>
      <vt:variant>
        <vt:i4>584</vt:i4>
      </vt:variant>
      <vt:variant>
        <vt:i4>0</vt:i4>
      </vt:variant>
      <vt:variant>
        <vt:i4>5</vt:i4>
      </vt:variant>
      <vt:variant>
        <vt:lpwstr/>
      </vt:variant>
      <vt:variant>
        <vt:lpwstr>_Toc90887454</vt:lpwstr>
      </vt:variant>
      <vt:variant>
        <vt:i4>1572915</vt:i4>
      </vt:variant>
      <vt:variant>
        <vt:i4>578</vt:i4>
      </vt:variant>
      <vt:variant>
        <vt:i4>0</vt:i4>
      </vt:variant>
      <vt:variant>
        <vt:i4>5</vt:i4>
      </vt:variant>
      <vt:variant>
        <vt:lpwstr/>
      </vt:variant>
      <vt:variant>
        <vt:lpwstr>_Toc90887453</vt:lpwstr>
      </vt:variant>
      <vt:variant>
        <vt:i4>1638451</vt:i4>
      </vt:variant>
      <vt:variant>
        <vt:i4>572</vt:i4>
      </vt:variant>
      <vt:variant>
        <vt:i4>0</vt:i4>
      </vt:variant>
      <vt:variant>
        <vt:i4>5</vt:i4>
      </vt:variant>
      <vt:variant>
        <vt:lpwstr/>
      </vt:variant>
      <vt:variant>
        <vt:lpwstr>_Toc90887452</vt:lpwstr>
      </vt:variant>
      <vt:variant>
        <vt:i4>1703987</vt:i4>
      </vt:variant>
      <vt:variant>
        <vt:i4>566</vt:i4>
      </vt:variant>
      <vt:variant>
        <vt:i4>0</vt:i4>
      </vt:variant>
      <vt:variant>
        <vt:i4>5</vt:i4>
      </vt:variant>
      <vt:variant>
        <vt:lpwstr/>
      </vt:variant>
      <vt:variant>
        <vt:lpwstr>_Toc90887451</vt:lpwstr>
      </vt:variant>
      <vt:variant>
        <vt:i4>1769523</vt:i4>
      </vt:variant>
      <vt:variant>
        <vt:i4>560</vt:i4>
      </vt:variant>
      <vt:variant>
        <vt:i4>0</vt:i4>
      </vt:variant>
      <vt:variant>
        <vt:i4>5</vt:i4>
      </vt:variant>
      <vt:variant>
        <vt:lpwstr/>
      </vt:variant>
      <vt:variant>
        <vt:lpwstr>_Toc90887450</vt:lpwstr>
      </vt:variant>
      <vt:variant>
        <vt:i4>1179698</vt:i4>
      </vt:variant>
      <vt:variant>
        <vt:i4>554</vt:i4>
      </vt:variant>
      <vt:variant>
        <vt:i4>0</vt:i4>
      </vt:variant>
      <vt:variant>
        <vt:i4>5</vt:i4>
      </vt:variant>
      <vt:variant>
        <vt:lpwstr/>
      </vt:variant>
      <vt:variant>
        <vt:lpwstr>_Toc90887449</vt:lpwstr>
      </vt:variant>
      <vt:variant>
        <vt:i4>1245234</vt:i4>
      </vt:variant>
      <vt:variant>
        <vt:i4>548</vt:i4>
      </vt:variant>
      <vt:variant>
        <vt:i4>0</vt:i4>
      </vt:variant>
      <vt:variant>
        <vt:i4>5</vt:i4>
      </vt:variant>
      <vt:variant>
        <vt:lpwstr/>
      </vt:variant>
      <vt:variant>
        <vt:lpwstr>_Toc90887448</vt:lpwstr>
      </vt:variant>
      <vt:variant>
        <vt:i4>1835058</vt:i4>
      </vt:variant>
      <vt:variant>
        <vt:i4>542</vt:i4>
      </vt:variant>
      <vt:variant>
        <vt:i4>0</vt:i4>
      </vt:variant>
      <vt:variant>
        <vt:i4>5</vt:i4>
      </vt:variant>
      <vt:variant>
        <vt:lpwstr/>
      </vt:variant>
      <vt:variant>
        <vt:lpwstr>_Toc90887447</vt:lpwstr>
      </vt:variant>
      <vt:variant>
        <vt:i4>1900594</vt:i4>
      </vt:variant>
      <vt:variant>
        <vt:i4>536</vt:i4>
      </vt:variant>
      <vt:variant>
        <vt:i4>0</vt:i4>
      </vt:variant>
      <vt:variant>
        <vt:i4>5</vt:i4>
      </vt:variant>
      <vt:variant>
        <vt:lpwstr/>
      </vt:variant>
      <vt:variant>
        <vt:lpwstr>_Toc90887446</vt:lpwstr>
      </vt:variant>
      <vt:variant>
        <vt:i4>1966130</vt:i4>
      </vt:variant>
      <vt:variant>
        <vt:i4>530</vt:i4>
      </vt:variant>
      <vt:variant>
        <vt:i4>0</vt:i4>
      </vt:variant>
      <vt:variant>
        <vt:i4>5</vt:i4>
      </vt:variant>
      <vt:variant>
        <vt:lpwstr/>
      </vt:variant>
      <vt:variant>
        <vt:lpwstr>_Toc90887445</vt:lpwstr>
      </vt:variant>
      <vt:variant>
        <vt:i4>2031666</vt:i4>
      </vt:variant>
      <vt:variant>
        <vt:i4>524</vt:i4>
      </vt:variant>
      <vt:variant>
        <vt:i4>0</vt:i4>
      </vt:variant>
      <vt:variant>
        <vt:i4>5</vt:i4>
      </vt:variant>
      <vt:variant>
        <vt:lpwstr/>
      </vt:variant>
      <vt:variant>
        <vt:lpwstr>_Toc90887444</vt:lpwstr>
      </vt:variant>
      <vt:variant>
        <vt:i4>1572914</vt:i4>
      </vt:variant>
      <vt:variant>
        <vt:i4>518</vt:i4>
      </vt:variant>
      <vt:variant>
        <vt:i4>0</vt:i4>
      </vt:variant>
      <vt:variant>
        <vt:i4>5</vt:i4>
      </vt:variant>
      <vt:variant>
        <vt:lpwstr/>
      </vt:variant>
      <vt:variant>
        <vt:lpwstr>_Toc90887443</vt:lpwstr>
      </vt:variant>
      <vt:variant>
        <vt:i4>1638450</vt:i4>
      </vt:variant>
      <vt:variant>
        <vt:i4>512</vt:i4>
      </vt:variant>
      <vt:variant>
        <vt:i4>0</vt:i4>
      </vt:variant>
      <vt:variant>
        <vt:i4>5</vt:i4>
      </vt:variant>
      <vt:variant>
        <vt:lpwstr/>
      </vt:variant>
      <vt:variant>
        <vt:lpwstr>_Toc90887442</vt:lpwstr>
      </vt:variant>
      <vt:variant>
        <vt:i4>1703986</vt:i4>
      </vt:variant>
      <vt:variant>
        <vt:i4>506</vt:i4>
      </vt:variant>
      <vt:variant>
        <vt:i4>0</vt:i4>
      </vt:variant>
      <vt:variant>
        <vt:i4>5</vt:i4>
      </vt:variant>
      <vt:variant>
        <vt:lpwstr/>
      </vt:variant>
      <vt:variant>
        <vt:lpwstr>_Toc90887441</vt:lpwstr>
      </vt:variant>
      <vt:variant>
        <vt:i4>1769522</vt:i4>
      </vt:variant>
      <vt:variant>
        <vt:i4>500</vt:i4>
      </vt:variant>
      <vt:variant>
        <vt:i4>0</vt:i4>
      </vt:variant>
      <vt:variant>
        <vt:i4>5</vt:i4>
      </vt:variant>
      <vt:variant>
        <vt:lpwstr/>
      </vt:variant>
      <vt:variant>
        <vt:lpwstr>_Toc90887440</vt:lpwstr>
      </vt:variant>
      <vt:variant>
        <vt:i4>1179701</vt:i4>
      </vt:variant>
      <vt:variant>
        <vt:i4>494</vt:i4>
      </vt:variant>
      <vt:variant>
        <vt:i4>0</vt:i4>
      </vt:variant>
      <vt:variant>
        <vt:i4>5</vt:i4>
      </vt:variant>
      <vt:variant>
        <vt:lpwstr/>
      </vt:variant>
      <vt:variant>
        <vt:lpwstr>_Toc90887439</vt:lpwstr>
      </vt:variant>
      <vt:variant>
        <vt:i4>1245237</vt:i4>
      </vt:variant>
      <vt:variant>
        <vt:i4>488</vt:i4>
      </vt:variant>
      <vt:variant>
        <vt:i4>0</vt:i4>
      </vt:variant>
      <vt:variant>
        <vt:i4>5</vt:i4>
      </vt:variant>
      <vt:variant>
        <vt:lpwstr/>
      </vt:variant>
      <vt:variant>
        <vt:lpwstr>_Toc90887438</vt:lpwstr>
      </vt:variant>
      <vt:variant>
        <vt:i4>1835061</vt:i4>
      </vt:variant>
      <vt:variant>
        <vt:i4>482</vt:i4>
      </vt:variant>
      <vt:variant>
        <vt:i4>0</vt:i4>
      </vt:variant>
      <vt:variant>
        <vt:i4>5</vt:i4>
      </vt:variant>
      <vt:variant>
        <vt:lpwstr/>
      </vt:variant>
      <vt:variant>
        <vt:lpwstr>_Toc90887437</vt:lpwstr>
      </vt:variant>
      <vt:variant>
        <vt:i4>1900597</vt:i4>
      </vt:variant>
      <vt:variant>
        <vt:i4>476</vt:i4>
      </vt:variant>
      <vt:variant>
        <vt:i4>0</vt:i4>
      </vt:variant>
      <vt:variant>
        <vt:i4>5</vt:i4>
      </vt:variant>
      <vt:variant>
        <vt:lpwstr/>
      </vt:variant>
      <vt:variant>
        <vt:lpwstr>_Toc90887436</vt:lpwstr>
      </vt:variant>
      <vt:variant>
        <vt:i4>1966133</vt:i4>
      </vt:variant>
      <vt:variant>
        <vt:i4>470</vt:i4>
      </vt:variant>
      <vt:variant>
        <vt:i4>0</vt:i4>
      </vt:variant>
      <vt:variant>
        <vt:i4>5</vt:i4>
      </vt:variant>
      <vt:variant>
        <vt:lpwstr/>
      </vt:variant>
      <vt:variant>
        <vt:lpwstr>_Toc90887435</vt:lpwstr>
      </vt:variant>
      <vt:variant>
        <vt:i4>2031669</vt:i4>
      </vt:variant>
      <vt:variant>
        <vt:i4>464</vt:i4>
      </vt:variant>
      <vt:variant>
        <vt:i4>0</vt:i4>
      </vt:variant>
      <vt:variant>
        <vt:i4>5</vt:i4>
      </vt:variant>
      <vt:variant>
        <vt:lpwstr/>
      </vt:variant>
      <vt:variant>
        <vt:lpwstr>_Toc90887434</vt:lpwstr>
      </vt:variant>
      <vt:variant>
        <vt:i4>1572917</vt:i4>
      </vt:variant>
      <vt:variant>
        <vt:i4>458</vt:i4>
      </vt:variant>
      <vt:variant>
        <vt:i4>0</vt:i4>
      </vt:variant>
      <vt:variant>
        <vt:i4>5</vt:i4>
      </vt:variant>
      <vt:variant>
        <vt:lpwstr/>
      </vt:variant>
      <vt:variant>
        <vt:lpwstr>_Toc90887433</vt:lpwstr>
      </vt:variant>
      <vt:variant>
        <vt:i4>1638453</vt:i4>
      </vt:variant>
      <vt:variant>
        <vt:i4>452</vt:i4>
      </vt:variant>
      <vt:variant>
        <vt:i4>0</vt:i4>
      </vt:variant>
      <vt:variant>
        <vt:i4>5</vt:i4>
      </vt:variant>
      <vt:variant>
        <vt:lpwstr/>
      </vt:variant>
      <vt:variant>
        <vt:lpwstr>_Toc90887432</vt:lpwstr>
      </vt:variant>
      <vt:variant>
        <vt:i4>1703989</vt:i4>
      </vt:variant>
      <vt:variant>
        <vt:i4>446</vt:i4>
      </vt:variant>
      <vt:variant>
        <vt:i4>0</vt:i4>
      </vt:variant>
      <vt:variant>
        <vt:i4>5</vt:i4>
      </vt:variant>
      <vt:variant>
        <vt:lpwstr/>
      </vt:variant>
      <vt:variant>
        <vt:lpwstr>_Toc90887431</vt:lpwstr>
      </vt:variant>
      <vt:variant>
        <vt:i4>1769525</vt:i4>
      </vt:variant>
      <vt:variant>
        <vt:i4>440</vt:i4>
      </vt:variant>
      <vt:variant>
        <vt:i4>0</vt:i4>
      </vt:variant>
      <vt:variant>
        <vt:i4>5</vt:i4>
      </vt:variant>
      <vt:variant>
        <vt:lpwstr/>
      </vt:variant>
      <vt:variant>
        <vt:lpwstr>_Toc90887430</vt:lpwstr>
      </vt:variant>
      <vt:variant>
        <vt:i4>1179700</vt:i4>
      </vt:variant>
      <vt:variant>
        <vt:i4>434</vt:i4>
      </vt:variant>
      <vt:variant>
        <vt:i4>0</vt:i4>
      </vt:variant>
      <vt:variant>
        <vt:i4>5</vt:i4>
      </vt:variant>
      <vt:variant>
        <vt:lpwstr/>
      </vt:variant>
      <vt:variant>
        <vt:lpwstr>_Toc90887429</vt:lpwstr>
      </vt:variant>
      <vt:variant>
        <vt:i4>1245236</vt:i4>
      </vt:variant>
      <vt:variant>
        <vt:i4>428</vt:i4>
      </vt:variant>
      <vt:variant>
        <vt:i4>0</vt:i4>
      </vt:variant>
      <vt:variant>
        <vt:i4>5</vt:i4>
      </vt:variant>
      <vt:variant>
        <vt:lpwstr/>
      </vt:variant>
      <vt:variant>
        <vt:lpwstr>_Toc90887428</vt:lpwstr>
      </vt:variant>
      <vt:variant>
        <vt:i4>1835060</vt:i4>
      </vt:variant>
      <vt:variant>
        <vt:i4>422</vt:i4>
      </vt:variant>
      <vt:variant>
        <vt:i4>0</vt:i4>
      </vt:variant>
      <vt:variant>
        <vt:i4>5</vt:i4>
      </vt:variant>
      <vt:variant>
        <vt:lpwstr/>
      </vt:variant>
      <vt:variant>
        <vt:lpwstr>_Toc90887427</vt:lpwstr>
      </vt:variant>
      <vt:variant>
        <vt:i4>1900596</vt:i4>
      </vt:variant>
      <vt:variant>
        <vt:i4>416</vt:i4>
      </vt:variant>
      <vt:variant>
        <vt:i4>0</vt:i4>
      </vt:variant>
      <vt:variant>
        <vt:i4>5</vt:i4>
      </vt:variant>
      <vt:variant>
        <vt:lpwstr/>
      </vt:variant>
      <vt:variant>
        <vt:lpwstr>_Toc90887426</vt:lpwstr>
      </vt:variant>
      <vt:variant>
        <vt:i4>1966132</vt:i4>
      </vt:variant>
      <vt:variant>
        <vt:i4>410</vt:i4>
      </vt:variant>
      <vt:variant>
        <vt:i4>0</vt:i4>
      </vt:variant>
      <vt:variant>
        <vt:i4>5</vt:i4>
      </vt:variant>
      <vt:variant>
        <vt:lpwstr/>
      </vt:variant>
      <vt:variant>
        <vt:lpwstr>_Toc90887425</vt:lpwstr>
      </vt:variant>
      <vt:variant>
        <vt:i4>2031668</vt:i4>
      </vt:variant>
      <vt:variant>
        <vt:i4>404</vt:i4>
      </vt:variant>
      <vt:variant>
        <vt:i4>0</vt:i4>
      </vt:variant>
      <vt:variant>
        <vt:i4>5</vt:i4>
      </vt:variant>
      <vt:variant>
        <vt:lpwstr/>
      </vt:variant>
      <vt:variant>
        <vt:lpwstr>_Toc90887424</vt:lpwstr>
      </vt:variant>
      <vt:variant>
        <vt:i4>1572916</vt:i4>
      </vt:variant>
      <vt:variant>
        <vt:i4>398</vt:i4>
      </vt:variant>
      <vt:variant>
        <vt:i4>0</vt:i4>
      </vt:variant>
      <vt:variant>
        <vt:i4>5</vt:i4>
      </vt:variant>
      <vt:variant>
        <vt:lpwstr/>
      </vt:variant>
      <vt:variant>
        <vt:lpwstr>_Toc90887423</vt:lpwstr>
      </vt:variant>
      <vt:variant>
        <vt:i4>1638452</vt:i4>
      </vt:variant>
      <vt:variant>
        <vt:i4>392</vt:i4>
      </vt:variant>
      <vt:variant>
        <vt:i4>0</vt:i4>
      </vt:variant>
      <vt:variant>
        <vt:i4>5</vt:i4>
      </vt:variant>
      <vt:variant>
        <vt:lpwstr/>
      </vt:variant>
      <vt:variant>
        <vt:lpwstr>_Toc90887422</vt:lpwstr>
      </vt:variant>
      <vt:variant>
        <vt:i4>1703988</vt:i4>
      </vt:variant>
      <vt:variant>
        <vt:i4>386</vt:i4>
      </vt:variant>
      <vt:variant>
        <vt:i4>0</vt:i4>
      </vt:variant>
      <vt:variant>
        <vt:i4>5</vt:i4>
      </vt:variant>
      <vt:variant>
        <vt:lpwstr/>
      </vt:variant>
      <vt:variant>
        <vt:lpwstr>_Toc90887421</vt:lpwstr>
      </vt:variant>
      <vt:variant>
        <vt:i4>1769524</vt:i4>
      </vt:variant>
      <vt:variant>
        <vt:i4>380</vt:i4>
      </vt:variant>
      <vt:variant>
        <vt:i4>0</vt:i4>
      </vt:variant>
      <vt:variant>
        <vt:i4>5</vt:i4>
      </vt:variant>
      <vt:variant>
        <vt:lpwstr/>
      </vt:variant>
      <vt:variant>
        <vt:lpwstr>_Toc90887420</vt:lpwstr>
      </vt:variant>
      <vt:variant>
        <vt:i4>1179703</vt:i4>
      </vt:variant>
      <vt:variant>
        <vt:i4>374</vt:i4>
      </vt:variant>
      <vt:variant>
        <vt:i4>0</vt:i4>
      </vt:variant>
      <vt:variant>
        <vt:i4>5</vt:i4>
      </vt:variant>
      <vt:variant>
        <vt:lpwstr/>
      </vt:variant>
      <vt:variant>
        <vt:lpwstr>_Toc90887419</vt:lpwstr>
      </vt:variant>
      <vt:variant>
        <vt:i4>1245239</vt:i4>
      </vt:variant>
      <vt:variant>
        <vt:i4>368</vt:i4>
      </vt:variant>
      <vt:variant>
        <vt:i4>0</vt:i4>
      </vt:variant>
      <vt:variant>
        <vt:i4>5</vt:i4>
      </vt:variant>
      <vt:variant>
        <vt:lpwstr/>
      </vt:variant>
      <vt:variant>
        <vt:lpwstr>_Toc90887418</vt:lpwstr>
      </vt:variant>
      <vt:variant>
        <vt:i4>1835063</vt:i4>
      </vt:variant>
      <vt:variant>
        <vt:i4>362</vt:i4>
      </vt:variant>
      <vt:variant>
        <vt:i4>0</vt:i4>
      </vt:variant>
      <vt:variant>
        <vt:i4>5</vt:i4>
      </vt:variant>
      <vt:variant>
        <vt:lpwstr/>
      </vt:variant>
      <vt:variant>
        <vt:lpwstr>_Toc90887417</vt:lpwstr>
      </vt:variant>
      <vt:variant>
        <vt:i4>1900599</vt:i4>
      </vt:variant>
      <vt:variant>
        <vt:i4>356</vt:i4>
      </vt:variant>
      <vt:variant>
        <vt:i4>0</vt:i4>
      </vt:variant>
      <vt:variant>
        <vt:i4>5</vt:i4>
      </vt:variant>
      <vt:variant>
        <vt:lpwstr/>
      </vt:variant>
      <vt:variant>
        <vt:lpwstr>_Toc90887416</vt:lpwstr>
      </vt:variant>
      <vt:variant>
        <vt:i4>1966135</vt:i4>
      </vt:variant>
      <vt:variant>
        <vt:i4>350</vt:i4>
      </vt:variant>
      <vt:variant>
        <vt:i4>0</vt:i4>
      </vt:variant>
      <vt:variant>
        <vt:i4>5</vt:i4>
      </vt:variant>
      <vt:variant>
        <vt:lpwstr/>
      </vt:variant>
      <vt:variant>
        <vt:lpwstr>_Toc90887415</vt:lpwstr>
      </vt:variant>
      <vt:variant>
        <vt:i4>2031671</vt:i4>
      </vt:variant>
      <vt:variant>
        <vt:i4>344</vt:i4>
      </vt:variant>
      <vt:variant>
        <vt:i4>0</vt:i4>
      </vt:variant>
      <vt:variant>
        <vt:i4>5</vt:i4>
      </vt:variant>
      <vt:variant>
        <vt:lpwstr/>
      </vt:variant>
      <vt:variant>
        <vt:lpwstr>_Toc90887414</vt:lpwstr>
      </vt:variant>
      <vt:variant>
        <vt:i4>1572919</vt:i4>
      </vt:variant>
      <vt:variant>
        <vt:i4>338</vt:i4>
      </vt:variant>
      <vt:variant>
        <vt:i4>0</vt:i4>
      </vt:variant>
      <vt:variant>
        <vt:i4>5</vt:i4>
      </vt:variant>
      <vt:variant>
        <vt:lpwstr/>
      </vt:variant>
      <vt:variant>
        <vt:lpwstr>_Toc90887413</vt:lpwstr>
      </vt:variant>
      <vt:variant>
        <vt:i4>1638455</vt:i4>
      </vt:variant>
      <vt:variant>
        <vt:i4>332</vt:i4>
      </vt:variant>
      <vt:variant>
        <vt:i4>0</vt:i4>
      </vt:variant>
      <vt:variant>
        <vt:i4>5</vt:i4>
      </vt:variant>
      <vt:variant>
        <vt:lpwstr/>
      </vt:variant>
      <vt:variant>
        <vt:lpwstr>_Toc90887412</vt:lpwstr>
      </vt:variant>
      <vt:variant>
        <vt:i4>1703991</vt:i4>
      </vt:variant>
      <vt:variant>
        <vt:i4>326</vt:i4>
      </vt:variant>
      <vt:variant>
        <vt:i4>0</vt:i4>
      </vt:variant>
      <vt:variant>
        <vt:i4>5</vt:i4>
      </vt:variant>
      <vt:variant>
        <vt:lpwstr/>
      </vt:variant>
      <vt:variant>
        <vt:lpwstr>_Toc90887411</vt:lpwstr>
      </vt:variant>
      <vt:variant>
        <vt:i4>1769527</vt:i4>
      </vt:variant>
      <vt:variant>
        <vt:i4>320</vt:i4>
      </vt:variant>
      <vt:variant>
        <vt:i4>0</vt:i4>
      </vt:variant>
      <vt:variant>
        <vt:i4>5</vt:i4>
      </vt:variant>
      <vt:variant>
        <vt:lpwstr/>
      </vt:variant>
      <vt:variant>
        <vt:lpwstr>_Toc90887410</vt:lpwstr>
      </vt:variant>
      <vt:variant>
        <vt:i4>1179702</vt:i4>
      </vt:variant>
      <vt:variant>
        <vt:i4>314</vt:i4>
      </vt:variant>
      <vt:variant>
        <vt:i4>0</vt:i4>
      </vt:variant>
      <vt:variant>
        <vt:i4>5</vt:i4>
      </vt:variant>
      <vt:variant>
        <vt:lpwstr/>
      </vt:variant>
      <vt:variant>
        <vt:lpwstr>_Toc90887409</vt:lpwstr>
      </vt:variant>
      <vt:variant>
        <vt:i4>1245238</vt:i4>
      </vt:variant>
      <vt:variant>
        <vt:i4>308</vt:i4>
      </vt:variant>
      <vt:variant>
        <vt:i4>0</vt:i4>
      </vt:variant>
      <vt:variant>
        <vt:i4>5</vt:i4>
      </vt:variant>
      <vt:variant>
        <vt:lpwstr/>
      </vt:variant>
      <vt:variant>
        <vt:lpwstr>_Toc90887408</vt:lpwstr>
      </vt:variant>
      <vt:variant>
        <vt:i4>1835062</vt:i4>
      </vt:variant>
      <vt:variant>
        <vt:i4>302</vt:i4>
      </vt:variant>
      <vt:variant>
        <vt:i4>0</vt:i4>
      </vt:variant>
      <vt:variant>
        <vt:i4>5</vt:i4>
      </vt:variant>
      <vt:variant>
        <vt:lpwstr/>
      </vt:variant>
      <vt:variant>
        <vt:lpwstr>_Toc90887407</vt:lpwstr>
      </vt:variant>
      <vt:variant>
        <vt:i4>1900598</vt:i4>
      </vt:variant>
      <vt:variant>
        <vt:i4>296</vt:i4>
      </vt:variant>
      <vt:variant>
        <vt:i4>0</vt:i4>
      </vt:variant>
      <vt:variant>
        <vt:i4>5</vt:i4>
      </vt:variant>
      <vt:variant>
        <vt:lpwstr/>
      </vt:variant>
      <vt:variant>
        <vt:lpwstr>_Toc90887406</vt:lpwstr>
      </vt:variant>
      <vt:variant>
        <vt:i4>1966134</vt:i4>
      </vt:variant>
      <vt:variant>
        <vt:i4>290</vt:i4>
      </vt:variant>
      <vt:variant>
        <vt:i4>0</vt:i4>
      </vt:variant>
      <vt:variant>
        <vt:i4>5</vt:i4>
      </vt:variant>
      <vt:variant>
        <vt:lpwstr/>
      </vt:variant>
      <vt:variant>
        <vt:lpwstr>_Toc90887405</vt:lpwstr>
      </vt:variant>
      <vt:variant>
        <vt:i4>2031670</vt:i4>
      </vt:variant>
      <vt:variant>
        <vt:i4>284</vt:i4>
      </vt:variant>
      <vt:variant>
        <vt:i4>0</vt:i4>
      </vt:variant>
      <vt:variant>
        <vt:i4>5</vt:i4>
      </vt:variant>
      <vt:variant>
        <vt:lpwstr/>
      </vt:variant>
      <vt:variant>
        <vt:lpwstr>_Toc90887404</vt:lpwstr>
      </vt:variant>
      <vt:variant>
        <vt:i4>1572918</vt:i4>
      </vt:variant>
      <vt:variant>
        <vt:i4>278</vt:i4>
      </vt:variant>
      <vt:variant>
        <vt:i4>0</vt:i4>
      </vt:variant>
      <vt:variant>
        <vt:i4>5</vt:i4>
      </vt:variant>
      <vt:variant>
        <vt:lpwstr/>
      </vt:variant>
      <vt:variant>
        <vt:lpwstr>_Toc90887403</vt:lpwstr>
      </vt:variant>
      <vt:variant>
        <vt:i4>1638454</vt:i4>
      </vt:variant>
      <vt:variant>
        <vt:i4>272</vt:i4>
      </vt:variant>
      <vt:variant>
        <vt:i4>0</vt:i4>
      </vt:variant>
      <vt:variant>
        <vt:i4>5</vt:i4>
      </vt:variant>
      <vt:variant>
        <vt:lpwstr/>
      </vt:variant>
      <vt:variant>
        <vt:lpwstr>_Toc90887402</vt:lpwstr>
      </vt:variant>
      <vt:variant>
        <vt:i4>1703990</vt:i4>
      </vt:variant>
      <vt:variant>
        <vt:i4>266</vt:i4>
      </vt:variant>
      <vt:variant>
        <vt:i4>0</vt:i4>
      </vt:variant>
      <vt:variant>
        <vt:i4>5</vt:i4>
      </vt:variant>
      <vt:variant>
        <vt:lpwstr/>
      </vt:variant>
      <vt:variant>
        <vt:lpwstr>_Toc90887401</vt:lpwstr>
      </vt:variant>
      <vt:variant>
        <vt:i4>1769526</vt:i4>
      </vt:variant>
      <vt:variant>
        <vt:i4>260</vt:i4>
      </vt:variant>
      <vt:variant>
        <vt:i4>0</vt:i4>
      </vt:variant>
      <vt:variant>
        <vt:i4>5</vt:i4>
      </vt:variant>
      <vt:variant>
        <vt:lpwstr/>
      </vt:variant>
      <vt:variant>
        <vt:lpwstr>_Toc90887400</vt:lpwstr>
      </vt:variant>
      <vt:variant>
        <vt:i4>1376319</vt:i4>
      </vt:variant>
      <vt:variant>
        <vt:i4>254</vt:i4>
      </vt:variant>
      <vt:variant>
        <vt:i4>0</vt:i4>
      </vt:variant>
      <vt:variant>
        <vt:i4>5</vt:i4>
      </vt:variant>
      <vt:variant>
        <vt:lpwstr/>
      </vt:variant>
      <vt:variant>
        <vt:lpwstr>_Toc90887399</vt:lpwstr>
      </vt:variant>
      <vt:variant>
        <vt:i4>1310783</vt:i4>
      </vt:variant>
      <vt:variant>
        <vt:i4>248</vt:i4>
      </vt:variant>
      <vt:variant>
        <vt:i4>0</vt:i4>
      </vt:variant>
      <vt:variant>
        <vt:i4>5</vt:i4>
      </vt:variant>
      <vt:variant>
        <vt:lpwstr/>
      </vt:variant>
      <vt:variant>
        <vt:lpwstr>_Toc90887398</vt:lpwstr>
      </vt:variant>
      <vt:variant>
        <vt:i4>1769535</vt:i4>
      </vt:variant>
      <vt:variant>
        <vt:i4>242</vt:i4>
      </vt:variant>
      <vt:variant>
        <vt:i4>0</vt:i4>
      </vt:variant>
      <vt:variant>
        <vt:i4>5</vt:i4>
      </vt:variant>
      <vt:variant>
        <vt:lpwstr/>
      </vt:variant>
      <vt:variant>
        <vt:lpwstr>_Toc90887397</vt:lpwstr>
      </vt:variant>
      <vt:variant>
        <vt:i4>1703999</vt:i4>
      </vt:variant>
      <vt:variant>
        <vt:i4>236</vt:i4>
      </vt:variant>
      <vt:variant>
        <vt:i4>0</vt:i4>
      </vt:variant>
      <vt:variant>
        <vt:i4>5</vt:i4>
      </vt:variant>
      <vt:variant>
        <vt:lpwstr/>
      </vt:variant>
      <vt:variant>
        <vt:lpwstr>_Toc90887396</vt:lpwstr>
      </vt:variant>
      <vt:variant>
        <vt:i4>1638463</vt:i4>
      </vt:variant>
      <vt:variant>
        <vt:i4>230</vt:i4>
      </vt:variant>
      <vt:variant>
        <vt:i4>0</vt:i4>
      </vt:variant>
      <vt:variant>
        <vt:i4>5</vt:i4>
      </vt:variant>
      <vt:variant>
        <vt:lpwstr/>
      </vt:variant>
      <vt:variant>
        <vt:lpwstr>_Toc90887395</vt:lpwstr>
      </vt:variant>
      <vt:variant>
        <vt:i4>1572927</vt:i4>
      </vt:variant>
      <vt:variant>
        <vt:i4>224</vt:i4>
      </vt:variant>
      <vt:variant>
        <vt:i4>0</vt:i4>
      </vt:variant>
      <vt:variant>
        <vt:i4>5</vt:i4>
      </vt:variant>
      <vt:variant>
        <vt:lpwstr/>
      </vt:variant>
      <vt:variant>
        <vt:lpwstr>_Toc90887394</vt:lpwstr>
      </vt:variant>
      <vt:variant>
        <vt:i4>2031679</vt:i4>
      </vt:variant>
      <vt:variant>
        <vt:i4>218</vt:i4>
      </vt:variant>
      <vt:variant>
        <vt:i4>0</vt:i4>
      </vt:variant>
      <vt:variant>
        <vt:i4>5</vt:i4>
      </vt:variant>
      <vt:variant>
        <vt:lpwstr/>
      </vt:variant>
      <vt:variant>
        <vt:lpwstr>_Toc90887393</vt:lpwstr>
      </vt:variant>
      <vt:variant>
        <vt:i4>1966143</vt:i4>
      </vt:variant>
      <vt:variant>
        <vt:i4>212</vt:i4>
      </vt:variant>
      <vt:variant>
        <vt:i4>0</vt:i4>
      </vt:variant>
      <vt:variant>
        <vt:i4>5</vt:i4>
      </vt:variant>
      <vt:variant>
        <vt:lpwstr/>
      </vt:variant>
      <vt:variant>
        <vt:lpwstr>_Toc90887392</vt:lpwstr>
      </vt:variant>
      <vt:variant>
        <vt:i4>1900607</vt:i4>
      </vt:variant>
      <vt:variant>
        <vt:i4>206</vt:i4>
      </vt:variant>
      <vt:variant>
        <vt:i4>0</vt:i4>
      </vt:variant>
      <vt:variant>
        <vt:i4>5</vt:i4>
      </vt:variant>
      <vt:variant>
        <vt:lpwstr/>
      </vt:variant>
      <vt:variant>
        <vt:lpwstr>_Toc90887391</vt:lpwstr>
      </vt:variant>
      <vt:variant>
        <vt:i4>1835071</vt:i4>
      </vt:variant>
      <vt:variant>
        <vt:i4>200</vt:i4>
      </vt:variant>
      <vt:variant>
        <vt:i4>0</vt:i4>
      </vt:variant>
      <vt:variant>
        <vt:i4>5</vt:i4>
      </vt:variant>
      <vt:variant>
        <vt:lpwstr/>
      </vt:variant>
      <vt:variant>
        <vt:lpwstr>_Toc90887390</vt:lpwstr>
      </vt:variant>
      <vt:variant>
        <vt:i4>1376318</vt:i4>
      </vt:variant>
      <vt:variant>
        <vt:i4>194</vt:i4>
      </vt:variant>
      <vt:variant>
        <vt:i4>0</vt:i4>
      </vt:variant>
      <vt:variant>
        <vt:i4>5</vt:i4>
      </vt:variant>
      <vt:variant>
        <vt:lpwstr/>
      </vt:variant>
      <vt:variant>
        <vt:lpwstr>_Toc90887389</vt:lpwstr>
      </vt:variant>
      <vt:variant>
        <vt:i4>1310782</vt:i4>
      </vt:variant>
      <vt:variant>
        <vt:i4>188</vt:i4>
      </vt:variant>
      <vt:variant>
        <vt:i4>0</vt:i4>
      </vt:variant>
      <vt:variant>
        <vt:i4>5</vt:i4>
      </vt:variant>
      <vt:variant>
        <vt:lpwstr/>
      </vt:variant>
      <vt:variant>
        <vt:lpwstr>_Toc90887388</vt:lpwstr>
      </vt:variant>
      <vt:variant>
        <vt:i4>1769534</vt:i4>
      </vt:variant>
      <vt:variant>
        <vt:i4>182</vt:i4>
      </vt:variant>
      <vt:variant>
        <vt:i4>0</vt:i4>
      </vt:variant>
      <vt:variant>
        <vt:i4>5</vt:i4>
      </vt:variant>
      <vt:variant>
        <vt:lpwstr/>
      </vt:variant>
      <vt:variant>
        <vt:lpwstr>_Toc90887387</vt:lpwstr>
      </vt:variant>
      <vt:variant>
        <vt:i4>1703998</vt:i4>
      </vt:variant>
      <vt:variant>
        <vt:i4>176</vt:i4>
      </vt:variant>
      <vt:variant>
        <vt:i4>0</vt:i4>
      </vt:variant>
      <vt:variant>
        <vt:i4>5</vt:i4>
      </vt:variant>
      <vt:variant>
        <vt:lpwstr/>
      </vt:variant>
      <vt:variant>
        <vt:lpwstr>_Toc90887386</vt:lpwstr>
      </vt:variant>
      <vt:variant>
        <vt:i4>1638462</vt:i4>
      </vt:variant>
      <vt:variant>
        <vt:i4>170</vt:i4>
      </vt:variant>
      <vt:variant>
        <vt:i4>0</vt:i4>
      </vt:variant>
      <vt:variant>
        <vt:i4>5</vt:i4>
      </vt:variant>
      <vt:variant>
        <vt:lpwstr/>
      </vt:variant>
      <vt:variant>
        <vt:lpwstr>_Toc90887385</vt:lpwstr>
      </vt:variant>
      <vt:variant>
        <vt:i4>1572926</vt:i4>
      </vt:variant>
      <vt:variant>
        <vt:i4>164</vt:i4>
      </vt:variant>
      <vt:variant>
        <vt:i4>0</vt:i4>
      </vt:variant>
      <vt:variant>
        <vt:i4>5</vt:i4>
      </vt:variant>
      <vt:variant>
        <vt:lpwstr/>
      </vt:variant>
      <vt:variant>
        <vt:lpwstr>_Toc90887384</vt:lpwstr>
      </vt:variant>
      <vt:variant>
        <vt:i4>2031678</vt:i4>
      </vt:variant>
      <vt:variant>
        <vt:i4>158</vt:i4>
      </vt:variant>
      <vt:variant>
        <vt:i4>0</vt:i4>
      </vt:variant>
      <vt:variant>
        <vt:i4>5</vt:i4>
      </vt:variant>
      <vt:variant>
        <vt:lpwstr/>
      </vt:variant>
      <vt:variant>
        <vt:lpwstr>_Toc90887383</vt:lpwstr>
      </vt:variant>
      <vt:variant>
        <vt:i4>1966142</vt:i4>
      </vt:variant>
      <vt:variant>
        <vt:i4>152</vt:i4>
      </vt:variant>
      <vt:variant>
        <vt:i4>0</vt:i4>
      </vt:variant>
      <vt:variant>
        <vt:i4>5</vt:i4>
      </vt:variant>
      <vt:variant>
        <vt:lpwstr/>
      </vt:variant>
      <vt:variant>
        <vt:lpwstr>_Toc90887382</vt:lpwstr>
      </vt:variant>
      <vt:variant>
        <vt:i4>1900606</vt:i4>
      </vt:variant>
      <vt:variant>
        <vt:i4>146</vt:i4>
      </vt:variant>
      <vt:variant>
        <vt:i4>0</vt:i4>
      </vt:variant>
      <vt:variant>
        <vt:i4>5</vt:i4>
      </vt:variant>
      <vt:variant>
        <vt:lpwstr/>
      </vt:variant>
      <vt:variant>
        <vt:lpwstr>_Toc90887381</vt:lpwstr>
      </vt:variant>
      <vt:variant>
        <vt:i4>1835070</vt:i4>
      </vt:variant>
      <vt:variant>
        <vt:i4>140</vt:i4>
      </vt:variant>
      <vt:variant>
        <vt:i4>0</vt:i4>
      </vt:variant>
      <vt:variant>
        <vt:i4>5</vt:i4>
      </vt:variant>
      <vt:variant>
        <vt:lpwstr/>
      </vt:variant>
      <vt:variant>
        <vt:lpwstr>_Toc90887380</vt:lpwstr>
      </vt:variant>
      <vt:variant>
        <vt:i4>1376305</vt:i4>
      </vt:variant>
      <vt:variant>
        <vt:i4>134</vt:i4>
      </vt:variant>
      <vt:variant>
        <vt:i4>0</vt:i4>
      </vt:variant>
      <vt:variant>
        <vt:i4>5</vt:i4>
      </vt:variant>
      <vt:variant>
        <vt:lpwstr/>
      </vt:variant>
      <vt:variant>
        <vt:lpwstr>_Toc90887379</vt:lpwstr>
      </vt:variant>
      <vt:variant>
        <vt:i4>1310769</vt:i4>
      </vt:variant>
      <vt:variant>
        <vt:i4>128</vt:i4>
      </vt:variant>
      <vt:variant>
        <vt:i4>0</vt:i4>
      </vt:variant>
      <vt:variant>
        <vt:i4>5</vt:i4>
      </vt:variant>
      <vt:variant>
        <vt:lpwstr/>
      </vt:variant>
      <vt:variant>
        <vt:lpwstr>_Toc90887378</vt:lpwstr>
      </vt:variant>
      <vt:variant>
        <vt:i4>1769521</vt:i4>
      </vt:variant>
      <vt:variant>
        <vt:i4>122</vt:i4>
      </vt:variant>
      <vt:variant>
        <vt:i4>0</vt:i4>
      </vt:variant>
      <vt:variant>
        <vt:i4>5</vt:i4>
      </vt:variant>
      <vt:variant>
        <vt:lpwstr/>
      </vt:variant>
      <vt:variant>
        <vt:lpwstr>_Toc90887377</vt:lpwstr>
      </vt:variant>
      <vt:variant>
        <vt:i4>1703985</vt:i4>
      </vt:variant>
      <vt:variant>
        <vt:i4>116</vt:i4>
      </vt:variant>
      <vt:variant>
        <vt:i4>0</vt:i4>
      </vt:variant>
      <vt:variant>
        <vt:i4>5</vt:i4>
      </vt:variant>
      <vt:variant>
        <vt:lpwstr/>
      </vt:variant>
      <vt:variant>
        <vt:lpwstr>_Toc90887376</vt:lpwstr>
      </vt:variant>
      <vt:variant>
        <vt:i4>1638449</vt:i4>
      </vt:variant>
      <vt:variant>
        <vt:i4>110</vt:i4>
      </vt:variant>
      <vt:variant>
        <vt:i4>0</vt:i4>
      </vt:variant>
      <vt:variant>
        <vt:i4>5</vt:i4>
      </vt:variant>
      <vt:variant>
        <vt:lpwstr/>
      </vt:variant>
      <vt:variant>
        <vt:lpwstr>_Toc90887375</vt:lpwstr>
      </vt:variant>
      <vt:variant>
        <vt:i4>1572913</vt:i4>
      </vt:variant>
      <vt:variant>
        <vt:i4>104</vt:i4>
      </vt:variant>
      <vt:variant>
        <vt:i4>0</vt:i4>
      </vt:variant>
      <vt:variant>
        <vt:i4>5</vt:i4>
      </vt:variant>
      <vt:variant>
        <vt:lpwstr/>
      </vt:variant>
      <vt:variant>
        <vt:lpwstr>_Toc90887374</vt:lpwstr>
      </vt:variant>
      <vt:variant>
        <vt:i4>2031665</vt:i4>
      </vt:variant>
      <vt:variant>
        <vt:i4>98</vt:i4>
      </vt:variant>
      <vt:variant>
        <vt:i4>0</vt:i4>
      </vt:variant>
      <vt:variant>
        <vt:i4>5</vt:i4>
      </vt:variant>
      <vt:variant>
        <vt:lpwstr/>
      </vt:variant>
      <vt:variant>
        <vt:lpwstr>_Toc90887373</vt:lpwstr>
      </vt:variant>
      <vt:variant>
        <vt:i4>1966129</vt:i4>
      </vt:variant>
      <vt:variant>
        <vt:i4>92</vt:i4>
      </vt:variant>
      <vt:variant>
        <vt:i4>0</vt:i4>
      </vt:variant>
      <vt:variant>
        <vt:i4>5</vt:i4>
      </vt:variant>
      <vt:variant>
        <vt:lpwstr/>
      </vt:variant>
      <vt:variant>
        <vt:lpwstr>_Toc90887372</vt:lpwstr>
      </vt:variant>
      <vt:variant>
        <vt:i4>1900593</vt:i4>
      </vt:variant>
      <vt:variant>
        <vt:i4>86</vt:i4>
      </vt:variant>
      <vt:variant>
        <vt:i4>0</vt:i4>
      </vt:variant>
      <vt:variant>
        <vt:i4>5</vt:i4>
      </vt:variant>
      <vt:variant>
        <vt:lpwstr/>
      </vt:variant>
      <vt:variant>
        <vt:lpwstr>_Toc90887371</vt:lpwstr>
      </vt:variant>
      <vt:variant>
        <vt:i4>1835057</vt:i4>
      </vt:variant>
      <vt:variant>
        <vt:i4>80</vt:i4>
      </vt:variant>
      <vt:variant>
        <vt:i4>0</vt:i4>
      </vt:variant>
      <vt:variant>
        <vt:i4>5</vt:i4>
      </vt:variant>
      <vt:variant>
        <vt:lpwstr/>
      </vt:variant>
      <vt:variant>
        <vt:lpwstr>_Toc90887370</vt:lpwstr>
      </vt:variant>
      <vt:variant>
        <vt:i4>1376304</vt:i4>
      </vt:variant>
      <vt:variant>
        <vt:i4>74</vt:i4>
      </vt:variant>
      <vt:variant>
        <vt:i4>0</vt:i4>
      </vt:variant>
      <vt:variant>
        <vt:i4>5</vt:i4>
      </vt:variant>
      <vt:variant>
        <vt:lpwstr/>
      </vt:variant>
      <vt:variant>
        <vt:lpwstr>_Toc90887369</vt:lpwstr>
      </vt:variant>
      <vt:variant>
        <vt:i4>1310768</vt:i4>
      </vt:variant>
      <vt:variant>
        <vt:i4>68</vt:i4>
      </vt:variant>
      <vt:variant>
        <vt:i4>0</vt:i4>
      </vt:variant>
      <vt:variant>
        <vt:i4>5</vt:i4>
      </vt:variant>
      <vt:variant>
        <vt:lpwstr/>
      </vt:variant>
      <vt:variant>
        <vt:lpwstr>_Toc90887368</vt:lpwstr>
      </vt:variant>
      <vt:variant>
        <vt:i4>1769520</vt:i4>
      </vt:variant>
      <vt:variant>
        <vt:i4>62</vt:i4>
      </vt:variant>
      <vt:variant>
        <vt:i4>0</vt:i4>
      </vt:variant>
      <vt:variant>
        <vt:i4>5</vt:i4>
      </vt:variant>
      <vt:variant>
        <vt:lpwstr/>
      </vt:variant>
      <vt:variant>
        <vt:lpwstr>_Toc90887367</vt:lpwstr>
      </vt:variant>
      <vt:variant>
        <vt:i4>1703984</vt:i4>
      </vt:variant>
      <vt:variant>
        <vt:i4>56</vt:i4>
      </vt:variant>
      <vt:variant>
        <vt:i4>0</vt:i4>
      </vt:variant>
      <vt:variant>
        <vt:i4>5</vt:i4>
      </vt:variant>
      <vt:variant>
        <vt:lpwstr/>
      </vt:variant>
      <vt:variant>
        <vt:lpwstr>_Toc90887366</vt:lpwstr>
      </vt:variant>
      <vt:variant>
        <vt:i4>1638448</vt:i4>
      </vt:variant>
      <vt:variant>
        <vt:i4>50</vt:i4>
      </vt:variant>
      <vt:variant>
        <vt:i4>0</vt:i4>
      </vt:variant>
      <vt:variant>
        <vt:i4>5</vt:i4>
      </vt:variant>
      <vt:variant>
        <vt:lpwstr/>
      </vt:variant>
      <vt:variant>
        <vt:lpwstr>_Toc90887365</vt:lpwstr>
      </vt:variant>
      <vt:variant>
        <vt:i4>1572912</vt:i4>
      </vt:variant>
      <vt:variant>
        <vt:i4>44</vt:i4>
      </vt:variant>
      <vt:variant>
        <vt:i4>0</vt:i4>
      </vt:variant>
      <vt:variant>
        <vt:i4>5</vt:i4>
      </vt:variant>
      <vt:variant>
        <vt:lpwstr/>
      </vt:variant>
      <vt:variant>
        <vt:lpwstr>_Toc90887364</vt:lpwstr>
      </vt:variant>
      <vt:variant>
        <vt:i4>2031664</vt:i4>
      </vt:variant>
      <vt:variant>
        <vt:i4>38</vt:i4>
      </vt:variant>
      <vt:variant>
        <vt:i4>0</vt:i4>
      </vt:variant>
      <vt:variant>
        <vt:i4>5</vt:i4>
      </vt:variant>
      <vt:variant>
        <vt:lpwstr/>
      </vt:variant>
      <vt:variant>
        <vt:lpwstr>_Toc90887363</vt:lpwstr>
      </vt:variant>
      <vt:variant>
        <vt:i4>1966128</vt:i4>
      </vt:variant>
      <vt:variant>
        <vt:i4>32</vt:i4>
      </vt:variant>
      <vt:variant>
        <vt:i4>0</vt:i4>
      </vt:variant>
      <vt:variant>
        <vt:i4>5</vt:i4>
      </vt:variant>
      <vt:variant>
        <vt:lpwstr/>
      </vt:variant>
      <vt:variant>
        <vt:lpwstr>_Toc90887362</vt:lpwstr>
      </vt:variant>
      <vt:variant>
        <vt:i4>1900592</vt:i4>
      </vt:variant>
      <vt:variant>
        <vt:i4>26</vt:i4>
      </vt:variant>
      <vt:variant>
        <vt:i4>0</vt:i4>
      </vt:variant>
      <vt:variant>
        <vt:i4>5</vt:i4>
      </vt:variant>
      <vt:variant>
        <vt:lpwstr/>
      </vt:variant>
      <vt:variant>
        <vt:lpwstr>_Toc90887361</vt:lpwstr>
      </vt:variant>
      <vt:variant>
        <vt:i4>1835056</vt:i4>
      </vt:variant>
      <vt:variant>
        <vt:i4>20</vt:i4>
      </vt:variant>
      <vt:variant>
        <vt:i4>0</vt:i4>
      </vt:variant>
      <vt:variant>
        <vt:i4>5</vt:i4>
      </vt:variant>
      <vt:variant>
        <vt:lpwstr/>
      </vt:variant>
      <vt:variant>
        <vt:lpwstr>_Toc90887360</vt:lpwstr>
      </vt:variant>
      <vt:variant>
        <vt:i4>1376307</vt:i4>
      </vt:variant>
      <vt:variant>
        <vt:i4>14</vt:i4>
      </vt:variant>
      <vt:variant>
        <vt:i4>0</vt:i4>
      </vt:variant>
      <vt:variant>
        <vt:i4>5</vt:i4>
      </vt:variant>
      <vt:variant>
        <vt:lpwstr/>
      </vt:variant>
      <vt:variant>
        <vt:lpwstr>_Toc90887359</vt:lpwstr>
      </vt:variant>
      <vt:variant>
        <vt:i4>1310771</vt:i4>
      </vt:variant>
      <vt:variant>
        <vt:i4>8</vt:i4>
      </vt:variant>
      <vt:variant>
        <vt:i4>0</vt:i4>
      </vt:variant>
      <vt:variant>
        <vt:i4>5</vt:i4>
      </vt:variant>
      <vt:variant>
        <vt:lpwstr/>
      </vt:variant>
      <vt:variant>
        <vt:lpwstr>_Toc90887358</vt:lpwstr>
      </vt:variant>
      <vt:variant>
        <vt:i4>1769523</vt:i4>
      </vt:variant>
      <vt:variant>
        <vt:i4>2</vt:i4>
      </vt:variant>
      <vt:variant>
        <vt:i4>0</vt:i4>
      </vt:variant>
      <vt:variant>
        <vt:i4>5</vt:i4>
      </vt:variant>
      <vt:variant>
        <vt:lpwstr/>
      </vt:variant>
      <vt:variant>
        <vt:lpwstr>_Toc90887357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Ed Everson</cp:lastModifiedBy>
  <cp:revision>5</cp:revision>
  <cp:lastPrinted>2022-09-19T15:08:00Z</cp:lastPrinted>
  <dcterms:created xsi:type="dcterms:W3CDTF">2022-09-20T18:36:00Z</dcterms:created>
  <dcterms:modified xsi:type="dcterms:W3CDTF">2022-09-20T18:41:00Z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